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12" w:type="dxa"/>
        <w:jc w:val="center"/>
        <w:tblLook w:val="04A0"/>
      </w:tblPr>
      <w:tblGrid>
        <w:gridCol w:w="814"/>
        <w:gridCol w:w="1450"/>
        <w:gridCol w:w="855"/>
        <w:gridCol w:w="1395"/>
        <w:gridCol w:w="1440"/>
        <w:gridCol w:w="3658"/>
      </w:tblGrid>
      <w:tr w:rsidR="00DA6489" w:rsidRPr="00DA6489" w:rsidTr="00DA6489">
        <w:trPr>
          <w:trHeight w:val="1011"/>
          <w:jc w:val="center"/>
        </w:trPr>
        <w:tc>
          <w:tcPr>
            <w:tcW w:w="814" w:type="dxa"/>
            <w:tcBorders>
              <w:top w:val="single" w:sz="4" w:space="0" w:color="000000"/>
              <w:left w:val="single" w:sz="4" w:space="0" w:color="000000"/>
              <w:bottom w:val="single" w:sz="4" w:space="0" w:color="000000"/>
              <w:right w:val="single" w:sz="4" w:space="0" w:color="000000"/>
            </w:tcBorders>
            <w:vAlign w:val="center"/>
            <w:hideMark/>
          </w:tcPr>
          <w:p w:rsidR="00DA6489" w:rsidRPr="00DA6489" w:rsidRDefault="00DA6489" w:rsidP="00DA6489">
            <w:pPr>
              <w:adjustRightInd/>
              <w:snapToGrid/>
              <w:spacing w:after="0" w:line="520" w:lineRule="atLeast"/>
              <w:jc w:val="center"/>
              <w:rPr>
                <w:rFonts w:ascii="Arial" w:eastAsia="宋体" w:hAnsi="Arial" w:cs="Arial"/>
                <w:sz w:val="18"/>
                <w:szCs w:val="18"/>
              </w:rPr>
            </w:pPr>
            <w:r w:rsidRPr="00DA6489">
              <w:rPr>
                <w:rFonts w:ascii="仿宋_GB2312" w:eastAsia="仿宋_GB2312" w:hAnsi="Arial" w:cs="Arial" w:hint="eastAsia"/>
                <w:b/>
                <w:bCs/>
                <w:sz w:val="28"/>
                <w:szCs w:val="28"/>
              </w:rPr>
              <w:t>序号</w:t>
            </w:r>
          </w:p>
        </w:tc>
        <w:tc>
          <w:tcPr>
            <w:tcW w:w="1450" w:type="dxa"/>
            <w:tcBorders>
              <w:top w:val="single" w:sz="4" w:space="0" w:color="000000"/>
              <w:left w:val="nil"/>
              <w:bottom w:val="single" w:sz="4" w:space="0" w:color="000000"/>
              <w:right w:val="single" w:sz="4" w:space="0" w:color="000000"/>
            </w:tcBorders>
            <w:vAlign w:val="center"/>
            <w:hideMark/>
          </w:tcPr>
          <w:p w:rsidR="00DA6489" w:rsidRPr="00DA6489" w:rsidRDefault="00DA6489" w:rsidP="00DA6489">
            <w:pPr>
              <w:adjustRightInd/>
              <w:snapToGrid/>
              <w:spacing w:after="0" w:line="520" w:lineRule="atLeast"/>
              <w:jc w:val="center"/>
              <w:rPr>
                <w:rFonts w:ascii="Arial" w:eastAsia="宋体" w:hAnsi="Arial" w:cs="Arial"/>
                <w:sz w:val="18"/>
                <w:szCs w:val="18"/>
              </w:rPr>
            </w:pPr>
            <w:r w:rsidRPr="00DA6489">
              <w:rPr>
                <w:rFonts w:ascii="仿宋_GB2312" w:eastAsia="仿宋_GB2312" w:hAnsi="Arial" w:cs="Arial" w:hint="eastAsia"/>
                <w:b/>
                <w:bCs/>
                <w:sz w:val="28"/>
                <w:szCs w:val="28"/>
              </w:rPr>
              <w:t>招聘职位</w:t>
            </w:r>
          </w:p>
        </w:tc>
        <w:tc>
          <w:tcPr>
            <w:tcW w:w="855" w:type="dxa"/>
            <w:tcBorders>
              <w:top w:val="single" w:sz="4" w:space="0" w:color="000000"/>
              <w:left w:val="nil"/>
              <w:bottom w:val="single" w:sz="4" w:space="0" w:color="000000"/>
              <w:right w:val="single" w:sz="4" w:space="0" w:color="000000"/>
            </w:tcBorders>
            <w:vAlign w:val="center"/>
            <w:hideMark/>
          </w:tcPr>
          <w:p w:rsidR="00DA6489" w:rsidRPr="00DA6489" w:rsidRDefault="00DA6489" w:rsidP="00DA6489">
            <w:pPr>
              <w:adjustRightInd/>
              <w:snapToGrid/>
              <w:spacing w:after="0" w:line="520" w:lineRule="atLeast"/>
              <w:jc w:val="center"/>
              <w:rPr>
                <w:rFonts w:ascii="Arial" w:eastAsia="宋体" w:hAnsi="Arial" w:cs="Arial"/>
                <w:sz w:val="18"/>
                <w:szCs w:val="18"/>
              </w:rPr>
            </w:pPr>
            <w:r w:rsidRPr="00DA6489">
              <w:rPr>
                <w:rFonts w:ascii="仿宋_GB2312" w:eastAsia="仿宋_GB2312" w:hAnsi="Arial" w:cs="Arial" w:hint="eastAsia"/>
                <w:b/>
                <w:bCs/>
                <w:sz w:val="28"/>
                <w:szCs w:val="28"/>
              </w:rPr>
              <w:t>人数</w:t>
            </w:r>
          </w:p>
        </w:tc>
        <w:tc>
          <w:tcPr>
            <w:tcW w:w="1395" w:type="dxa"/>
            <w:tcBorders>
              <w:top w:val="single" w:sz="4" w:space="0" w:color="000000"/>
              <w:left w:val="nil"/>
              <w:bottom w:val="single" w:sz="4" w:space="0" w:color="000000"/>
              <w:right w:val="single" w:sz="4" w:space="0" w:color="000000"/>
            </w:tcBorders>
            <w:vAlign w:val="center"/>
            <w:hideMark/>
          </w:tcPr>
          <w:p w:rsidR="00DA6489" w:rsidRPr="00DA6489" w:rsidRDefault="00DA6489" w:rsidP="00DA6489">
            <w:pPr>
              <w:adjustRightInd/>
              <w:snapToGrid/>
              <w:spacing w:after="0" w:line="520" w:lineRule="atLeast"/>
              <w:jc w:val="center"/>
              <w:rPr>
                <w:rFonts w:ascii="Arial" w:eastAsia="宋体" w:hAnsi="Arial" w:cs="Arial"/>
                <w:sz w:val="18"/>
                <w:szCs w:val="18"/>
              </w:rPr>
            </w:pPr>
            <w:r w:rsidRPr="00DA6489">
              <w:rPr>
                <w:rFonts w:ascii="仿宋_GB2312" w:eastAsia="仿宋_GB2312" w:hAnsi="Arial" w:cs="Arial" w:hint="eastAsia"/>
                <w:b/>
                <w:bCs/>
                <w:sz w:val="28"/>
                <w:szCs w:val="28"/>
              </w:rPr>
              <w:t>专业</w:t>
            </w:r>
          </w:p>
        </w:tc>
        <w:tc>
          <w:tcPr>
            <w:tcW w:w="1440" w:type="dxa"/>
            <w:tcBorders>
              <w:top w:val="single" w:sz="4" w:space="0" w:color="000000"/>
              <w:left w:val="nil"/>
              <w:bottom w:val="single" w:sz="4" w:space="0" w:color="000000"/>
              <w:right w:val="single" w:sz="4" w:space="0" w:color="000000"/>
            </w:tcBorders>
            <w:vAlign w:val="center"/>
            <w:hideMark/>
          </w:tcPr>
          <w:p w:rsidR="00DA6489" w:rsidRPr="00DA6489" w:rsidRDefault="00DA6489" w:rsidP="00DA6489">
            <w:pPr>
              <w:adjustRightInd/>
              <w:snapToGrid/>
              <w:spacing w:after="0" w:line="520" w:lineRule="atLeast"/>
              <w:jc w:val="center"/>
              <w:rPr>
                <w:rFonts w:ascii="Arial" w:eastAsia="宋体" w:hAnsi="Arial" w:cs="Arial"/>
                <w:sz w:val="18"/>
                <w:szCs w:val="18"/>
              </w:rPr>
            </w:pPr>
            <w:r w:rsidRPr="00DA6489">
              <w:rPr>
                <w:rFonts w:ascii="仿宋_GB2312" w:eastAsia="仿宋_GB2312" w:hAnsi="Arial" w:cs="Arial" w:hint="eastAsia"/>
                <w:b/>
                <w:bCs/>
                <w:sz w:val="28"/>
                <w:szCs w:val="28"/>
              </w:rPr>
              <w:t>学历</w:t>
            </w:r>
          </w:p>
        </w:tc>
        <w:tc>
          <w:tcPr>
            <w:tcW w:w="3658" w:type="dxa"/>
            <w:tcBorders>
              <w:top w:val="single" w:sz="4" w:space="0" w:color="000000"/>
              <w:left w:val="nil"/>
              <w:bottom w:val="single" w:sz="4" w:space="0" w:color="000000"/>
              <w:right w:val="single" w:sz="4" w:space="0" w:color="000000"/>
            </w:tcBorders>
            <w:vAlign w:val="center"/>
            <w:hideMark/>
          </w:tcPr>
          <w:p w:rsidR="00DA6489" w:rsidRPr="00DA6489" w:rsidRDefault="00DA6489" w:rsidP="00DA6489">
            <w:pPr>
              <w:adjustRightInd/>
              <w:snapToGrid/>
              <w:spacing w:after="0" w:line="520" w:lineRule="atLeast"/>
              <w:jc w:val="center"/>
              <w:rPr>
                <w:rFonts w:ascii="Arial" w:eastAsia="宋体" w:hAnsi="Arial" w:cs="Arial"/>
                <w:sz w:val="18"/>
                <w:szCs w:val="18"/>
              </w:rPr>
            </w:pPr>
            <w:r w:rsidRPr="00DA6489">
              <w:rPr>
                <w:rFonts w:ascii="仿宋_GB2312" w:eastAsia="仿宋_GB2312" w:hAnsi="Arial" w:cs="Arial" w:hint="eastAsia"/>
                <w:b/>
                <w:bCs/>
                <w:sz w:val="28"/>
                <w:szCs w:val="28"/>
              </w:rPr>
              <w:t>资格条件</w:t>
            </w:r>
          </w:p>
        </w:tc>
      </w:tr>
      <w:tr w:rsidR="00DA6489" w:rsidRPr="00DA6489" w:rsidTr="00DA6489">
        <w:trPr>
          <w:trHeight w:val="1512"/>
          <w:jc w:val="center"/>
        </w:trPr>
        <w:tc>
          <w:tcPr>
            <w:tcW w:w="814" w:type="dxa"/>
            <w:tcBorders>
              <w:top w:val="nil"/>
              <w:left w:val="single" w:sz="4" w:space="0" w:color="000000"/>
              <w:bottom w:val="single" w:sz="4" w:space="0" w:color="000000"/>
              <w:right w:val="single" w:sz="4" w:space="0" w:color="000000"/>
            </w:tcBorders>
            <w:vAlign w:val="center"/>
            <w:hideMark/>
          </w:tcPr>
          <w:p w:rsidR="00DA6489" w:rsidRPr="00DA6489" w:rsidRDefault="00DA6489" w:rsidP="00DA6489">
            <w:pPr>
              <w:adjustRightInd/>
              <w:snapToGrid/>
              <w:spacing w:after="0" w:line="520" w:lineRule="atLeast"/>
              <w:jc w:val="center"/>
              <w:rPr>
                <w:rFonts w:ascii="Arial" w:eastAsia="宋体" w:hAnsi="Arial" w:cs="Arial"/>
                <w:sz w:val="18"/>
                <w:szCs w:val="18"/>
              </w:rPr>
            </w:pPr>
            <w:r w:rsidRPr="00DA6489">
              <w:rPr>
                <w:rFonts w:ascii="仿宋_GB2312" w:eastAsia="仿宋_GB2312" w:hAnsi="Arial" w:cs="Arial" w:hint="eastAsia"/>
                <w:sz w:val="28"/>
                <w:szCs w:val="28"/>
              </w:rPr>
              <w:t>1</w:t>
            </w:r>
          </w:p>
        </w:tc>
        <w:tc>
          <w:tcPr>
            <w:tcW w:w="1450" w:type="dxa"/>
            <w:tcBorders>
              <w:top w:val="nil"/>
              <w:left w:val="nil"/>
              <w:bottom w:val="single" w:sz="4" w:space="0" w:color="000000"/>
              <w:right w:val="single" w:sz="4" w:space="0" w:color="000000"/>
            </w:tcBorders>
            <w:vAlign w:val="center"/>
            <w:hideMark/>
          </w:tcPr>
          <w:p w:rsidR="00DA6489" w:rsidRPr="00DA6489" w:rsidRDefault="00DA6489" w:rsidP="00DA6489">
            <w:pPr>
              <w:adjustRightInd/>
              <w:snapToGrid/>
              <w:spacing w:after="0" w:line="520" w:lineRule="atLeast"/>
              <w:jc w:val="center"/>
              <w:rPr>
                <w:rFonts w:ascii="Arial" w:eastAsia="宋体" w:hAnsi="Arial" w:cs="Arial"/>
                <w:sz w:val="18"/>
                <w:szCs w:val="18"/>
              </w:rPr>
            </w:pPr>
            <w:r w:rsidRPr="00DA6489">
              <w:rPr>
                <w:rFonts w:ascii="仿宋_GB2312" w:eastAsia="仿宋_GB2312" w:hAnsi="Arial" w:cs="Arial" w:hint="eastAsia"/>
                <w:sz w:val="28"/>
                <w:szCs w:val="28"/>
              </w:rPr>
              <w:t>烟草工程（雪茄工艺）教师</w:t>
            </w:r>
          </w:p>
        </w:tc>
        <w:tc>
          <w:tcPr>
            <w:tcW w:w="855" w:type="dxa"/>
            <w:tcBorders>
              <w:top w:val="nil"/>
              <w:left w:val="nil"/>
              <w:bottom w:val="single" w:sz="4" w:space="0" w:color="000000"/>
              <w:right w:val="single" w:sz="4" w:space="0" w:color="000000"/>
            </w:tcBorders>
            <w:vAlign w:val="center"/>
            <w:hideMark/>
          </w:tcPr>
          <w:p w:rsidR="00DA6489" w:rsidRPr="00DA6489" w:rsidRDefault="00DA6489" w:rsidP="00DA6489">
            <w:pPr>
              <w:adjustRightInd/>
              <w:snapToGrid/>
              <w:spacing w:after="0" w:line="520" w:lineRule="atLeast"/>
              <w:jc w:val="center"/>
              <w:rPr>
                <w:rFonts w:ascii="Arial" w:eastAsia="宋体" w:hAnsi="Arial" w:cs="Arial"/>
                <w:sz w:val="18"/>
                <w:szCs w:val="18"/>
              </w:rPr>
            </w:pPr>
            <w:r w:rsidRPr="00DA6489">
              <w:rPr>
                <w:rFonts w:ascii="仿宋_GB2312" w:eastAsia="仿宋_GB2312" w:hAnsi="Arial" w:cs="Arial" w:hint="eastAsia"/>
                <w:sz w:val="28"/>
                <w:szCs w:val="28"/>
              </w:rPr>
              <w:t>1</w:t>
            </w:r>
          </w:p>
        </w:tc>
        <w:tc>
          <w:tcPr>
            <w:tcW w:w="1395" w:type="dxa"/>
            <w:tcBorders>
              <w:top w:val="nil"/>
              <w:left w:val="nil"/>
              <w:bottom w:val="single" w:sz="4" w:space="0" w:color="000000"/>
              <w:right w:val="single" w:sz="4" w:space="0" w:color="000000"/>
            </w:tcBorders>
            <w:vAlign w:val="center"/>
            <w:hideMark/>
          </w:tcPr>
          <w:p w:rsidR="00DA6489" w:rsidRPr="00DA6489" w:rsidRDefault="00DA6489" w:rsidP="00DA6489">
            <w:pPr>
              <w:adjustRightInd/>
              <w:snapToGrid/>
              <w:spacing w:after="0" w:line="520" w:lineRule="atLeast"/>
              <w:jc w:val="center"/>
              <w:rPr>
                <w:rFonts w:ascii="Arial" w:eastAsia="宋体" w:hAnsi="Arial" w:cs="Arial"/>
                <w:sz w:val="18"/>
                <w:szCs w:val="18"/>
              </w:rPr>
            </w:pPr>
            <w:r w:rsidRPr="00DA6489">
              <w:rPr>
                <w:rFonts w:ascii="仿宋_GB2312" w:eastAsia="仿宋_GB2312" w:hAnsi="Arial" w:cs="Arial" w:hint="eastAsia"/>
                <w:sz w:val="28"/>
                <w:szCs w:val="28"/>
              </w:rPr>
              <w:t>烟草学、烟草工程</w:t>
            </w:r>
          </w:p>
        </w:tc>
        <w:tc>
          <w:tcPr>
            <w:tcW w:w="1440" w:type="dxa"/>
            <w:tcBorders>
              <w:top w:val="nil"/>
              <w:left w:val="nil"/>
              <w:bottom w:val="single" w:sz="4" w:space="0" w:color="000000"/>
              <w:right w:val="single" w:sz="4" w:space="0" w:color="000000"/>
            </w:tcBorders>
            <w:vAlign w:val="center"/>
            <w:hideMark/>
          </w:tcPr>
          <w:p w:rsidR="00DA6489" w:rsidRPr="00DA6489" w:rsidRDefault="00DA6489" w:rsidP="00DA6489">
            <w:pPr>
              <w:adjustRightInd/>
              <w:snapToGrid/>
              <w:spacing w:after="0" w:line="520" w:lineRule="atLeast"/>
              <w:jc w:val="center"/>
              <w:rPr>
                <w:rFonts w:ascii="Arial" w:eastAsia="宋体" w:hAnsi="Arial" w:cs="Arial"/>
                <w:sz w:val="18"/>
                <w:szCs w:val="18"/>
              </w:rPr>
            </w:pPr>
            <w:r w:rsidRPr="00DA6489">
              <w:rPr>
                <w:rFonts w:ascii="仿宋_GB2312" w:eastAsia="仿宋_GB2312" w:hAnsi="Arial" w:cs="Arial" w:hint="eastAsia"/>
                <w:sz w:val="28"/>
                <w:szCs w:val="28"/>
              </w:rPr>
              <w:t>本科及以上学历</w:t>
            </w:r>
          </w:p>
        </w:tc>
        <w:tc>
          <w:tcPr>
            <w:tcW w:w="3658" w:type="dxa"/>
            <w:tcBorders>
              <w:top w:val="nil"/>
              <w:left w:val="nil"/>
              <w:bottom w:val="single" w:sz="4" w:space="0" w:color="000000"/>
              <w:right w:val="single" w:sz="4" w:space="0" w:color="000000"/>
            </w:tcBorders>
            <w:vAlign w:val="center"/>
            <w:hideMark/>
          </w:tcPr>
          <w:p w:rsidR="00DA6489" w:rsidRPr="00DA6489" w:rsidRDefault="00DA6489" w:rsidP="00DA6489">
            <w:pPr>
              <w:adjustRightInd/>
              <w:snapToGrid/>
              <w:spacing w:after="0" w:line="520" w:lineRule="atLeast"/>
              <w:rPr>
                <w:rFonts w:ascii="Arial" w:eastAsia="宋体" w:hAnsi="Arial" w:cs="Arial"/>
                <w:sz w:val="18"/>
                <w:szCs w:val="18"/>
              </w:rPr>
            </w:pPr>
            <w:r w:rsidRPr="00DA6489">
              <w:rPr>
                <w:rFonts w:ascii="仿宋_GB2312" w:eastAsia="仿宋_GB2312" w:hAnsi="Arial" w:cs="Arial" w:hint="eastAsia"/>
                <w:sz w:val="28"/>
                <w:szCs w:val="28"/>
              </w:rPr>
              <w:t>熟练掌握专业知识，熟悉雪茄卷烟制作工艺，研究生优先。</w:t>
            </w:r>
          </w:p>
        </w:tc>
      </w:tr>
      <w:tr w:rsidR="00DA6489" w:rsidRPr="00DA6489" w:rsidTr="00DA6489">
        <w:trPr>
          <w:trHeight w:val="1512"/>
          <w:jc w:val="center"/>
        </w:trPr>
        <w:tc>
          <w:tcPr>
            <w:tcW w:w="814" w:type="dxa"/>
            <w:tcBorders>
              <w:top w:val="nil"/>
              <w:left w:val="single" w:sz="4" w:space="0" w:color="000000"/>
              <w:bottom w:val="single" w:sz="4" w:space="0" w:color="000000"/>
              <w:right w:val="single" w:sz="4" w:space="0" w:color="000000"/>
            </w:tcBorders>
            <w:vAlign w:val="center"/>
            <w:hideMark/>
          </w:tcPr>
          <w:p w:rsidR="00DA6489" w:rsidRPr="00DA6489" w:rsidRDefault="00DA6489" w:rsidP="00DA6489">
            <w:pPr>
              <w:adjustRightInd/>
              <w:snapToGrid/>
              <w:spacing w:after="0" w:line="520" w:lineRule="atLeast"/>
              <w:jc w:val="center"/>
              <w:rPr>
                <w:rFonts w:ascii="Arial" w:eastAsia="宋体" w:hAnsi="Arial" w:cs="Arial"/>
                <w:sz w:val="18"/>
                <w:szCs w:val="18"/>
              </w:rPr>
            </w:pPr>
            <w:r w:rsidRPr="00DA6489">
              <w:rPr>
                <w:rFonts w:ascii="仿宋_GB2312" w:eastAsia="仿宋_GB2312" w:hAnsi="Arial" w:cs="Arial" w:hint="eastAsia"/>
                <w:sz w:val="28"/>
                <w:szCs w:val="28"/>
              </w:rPr>
              <w:t>2</w:t>
            </w:r>
          </w:p>
        </w:tc>
        <w:tc>
          <w:tcPr>
            <w:tcW w:w="1450" w:type="dxa"/>
            <w:tcBorders>
              <w:top w:val="nil"/>
              <w:left w:val="nil"/>
              <w:bottom w:val="single" w:sz="4" w:space="0" w:color="000000"/>
              <w:right w:val="single" w:sz="4" w:space="0" w:color="000000"/>
            </w:tcBorders>
            <w:vAlign w:val="center"/>
            <w:hideMark/>
          </w:tcPr>
          <w:p w:rsidR="00DA6489" w:rsidRPr="00DA6489" w:rsidRDefault="00DA6489" w:rsidP="00DA6489">
            <w:pPr>
              <w:adjustRightInd/>
              <w:snapToGrid/>
              <w:spacing w:after="0" w:line="520" w:lineRule="atLeast"/>
              <w:jc w:val="center"/>
              <w:rPr>
                <w:rFonts w:ascii="Arial" w:eastAsia="宋体" w:hAnsi="Arial" w:cs="Arial"/>
                <w:sz w:val="18"/>
                <w:szCs w:val="18"/>
              </w:rPr>
            </w:pPr>
            <w:r w:rsidRPr="00DA6489">
              <w:rPr>
                <w:rFonts w:ascii="仿宋_GB2312" w:eastAsia="仿宋_GB2312" w:hAnsi="Arial" w:cs="Arial" w:hint="eastAsia"/>
                <w:sz w:val="28"/>
                <w:szCs w:val="28"/>
              </w:rPr>
              <w:t>汽车运用与维修</w:t>
            </w:r>
          </w:p>
        </w:tc>
        <w:tc>
          <w:tcPr>
            <w:tcW w:w="855" w:type="dxa"/>
            <w:tcBorders>
              <w:top w:val="nil"/>
              <w:left w:val="nil"/>
              <w:bottom w:val="single" w:sz="4" w:space="0" w:color="000000"/>
              <w:right w:val="single" w:sz="4" w:space="0" w:color="000000"/>
            </w:tcBorders>
            <w:vAlign w:val="center"/>
            <w:hideMark/>
          </w:tcPr>
          <w:p w:rsidR="00DA6489" w:rsidRPr="00DA6489" w:rsidRDefault="00DA6489" w:rsidP="00DA6489">
            <w:pPr>
              <w:adjustRightInd/>
              <w:snapToGrid/>
              <w:spacing w:after="0" w:line="520" w:lineRule="atLeast"/>
              <w:jc w:val="center"/>
              <w:rPr>
                <w:rFonts w:ascii="Arial" w:eastAsia="宋体" w:hAnsi="Arial" w:cs="Arial"/>
                <w:sz w:val="18"/>
                <w:szCs w:val="18"/>
              </w:rPr>
            </w:pPr>
            <w:r w:rsidRPr="00DA6489">
              <w:rPr>
                <w:rFonts w:ascii="仿宋_GB2312" w:eastAsia="仿宋_GB2312" w:hAnsi="Arial" w:cs="Arial" w:hint="eastAsia"/>
                <w:sz w:val="28"/>
                <w:szCs w:val="28"/>
              </w:rPr>
              <w:t>1</w:t>
            </w:r>
          </w:p>
        </w:tc>
        <w:tc>
          <w:tcPr>
            <w:tcW w:w="1395" w:type="dxa"/>
            <w:tcBorders>
              <w:top w:val="nil"/>
              <w:left w:val="nil"/>
              <w:bottom w:val="single" w:sz="4" w:space="0" w:color="000000"/>
              <w:right w:val="single" w:sz="4" w:space="0" w:color="000000"/>
            </w:tcBorders>
            <w:vAlign w:val="center"/>
            <w:hideMark/>
          </w:tcPr>
          <w:p w:rsidR="00DA6489" w:rsidRPr="00DA6489" w:rsidRDefault="00DA6489" w:rsidP="00DA6489">
            <w:pPr>
              <w:adjustRightInd/>
              <w:snapToGrid/>
              <w:spacing w:after="0" w:line="520" w:lineRule="atLeast"/>
              <w:jc w:val="center"/>
              <w:rPr>
                <w:rFonts w:ascii="Arial" w:eastAsia="宋体" w:hAnsi="Arial" w:cs="Arial"/>
                <w:sz w:val="18"/>
                <w:szCs w:val="18"/>
              </w:rPr>
            </w:pPr>
            <w:r w:rsidRPr="00DA6489">
              <w:rPr>
                <w:rFonts w:ascii="仿宋_GB2312" w:eastAsia="仿宋_GB2312" w:hAnsi="Arial" w:cs="Arial" w:hint="eastAsia"/>
                <w:sz w:val="28"/>
                <w:szCs w:val="28"/>
              </w:rPr>
              <w:t>汽车维修工程</w:t>
            </w:r>
          </w:p>
        </w:tc>
        <w:tc>
          <w:tcPr>
            <w:tcW w:w="1440" w:type="dxa"/>
            <w:tcBorders>
              <w:top w:val="nil"/>
              <w:left w:val="nil"/>
              <w:bottom w:val="single" w:sz="4" w:space="0" w:color="000000"/>
              <w:right w:val="single" w:sz="4" w:space="0" w:color="000000"/>
            </w:tcBorders>
            <w:vAlign w:val="center"/>
            <w:hideMark/>
          </w:tcPr>
          <w:p w:rsidR="00DA6489" w:rsidRPr="00DA6489" w:rsidRDefault="00DA6489" w:rsidP="00DA6489">
            <w:pPr>
              <w:adjustRightInd/>
              <w:snapToGrid/>
              <w:spacing w:after="0" w:line="520" w:lineRule="atLeast"/>
              <w:jc w:val="center"/>
              <w:rPr>
                <w:rFonts w:ascii="Arial" w:eastAsia="宋体" w:hAnsi="Arial" w:cs="Arial"/>
                <w:sz w:val="18"/>
                <w:szCs w:val="18"/>
              </w:rPr>
            </w:pPr>
            <w:r w:rsidRPr="00DA6489">
              <w:rPr>
                <w:rFonts w:ascii="仿宋_GB2312" w:eastAsia="仿宋_GB2312" w:hAnsi="Arial" w:cs="Arial" w:hint="eastAsia"/>
                <w:sz w:val="28"/>
                <w:szCs w:val="28"/>
              </w:rPr>
              <w:t>本科及以上学历</w:t>
            </w:r>
          </w:p>
        </w:tc>
        <w:tc>
          <w:tcPr>
            <w:tcW w:w="3658" w:type="dxa"/>
            <w:tcBorders>
              <w:top w:val="nil"/>
              <w:left w:val="nil"/>
              <w:bottom w:val="single" w:sz="4" w:space="0" w:color="000000"/>
              <w:right w:val="single" w:sz="4" w:space="0" w:color="000000"/>
            </w:tcBorders>
            <w:vAlign w:val="center"/>
            <w:hideMark/>
          </w:tcPr>
          <w:p w:rsidR="00DA6489" w:rsidRPr="00DA6489" w:rsidRDefault="00DA6489" w:rsidP="00DA6489">
            <w:pPr>
              <w:adjustRightInd/>
              <w:snapToGrid/>
              <w:spacing w:after="0" w:line="520" w:lineRule="atLeast"/>
              <w:rPr>
                <w:rFonts w:ascii="Arial" w:eastAsia="宋体" w:hAnsi="Arial" w:cs="Arial"/>
                <w:sz w:val="18"/>
                <w:szCs w:val="18"/>
              </w:rPr>
            </w:pPr>
            <w:r w:rsidRPr="00DA6489">
              <w:rPr>
                <w:rFonts w:ascii="仿宋_GB2312" w:eastAsia="仿宋_GB2312" w:hAnsi="Arial" w:cs="Arial" w:hint="eastAsia"/>
                <w:sz w:val="28"/>
                <w:szCs w:val="28"/>
              </w:rPr>
              <w:t>熟练掌握专业知识，熟悉汽车维修技术，具有高级职业等级证书优先。</w:t>
            </w:r>
          </w:p>
        </w:tc>
      </w:tr>
      <w:tr w:rsidR="00DA6489" w:rsidRPr="00DA6489" w:rsidTr="00DA6489">
        <w:trPr>
          <w:trHeight w:val="1512"/>
          <w:jc w:val="center"/>
        </w:trPr>
        <w:tc>
          <w:tcPr>
            <w:tcW w:w="814" w:type="dxa"/>
            <w:tcBorders>
              <w:top w:val="nil"/>
              <w:left w:val="single" w:sz="4" w:space="0" w:color="000000"/>
              <w:bottom w:val="single" w:sz="4" w:space="0" w:color="000000"/>
              <w:right w:val="single" w:sz="4" w:space="0" w:color="000000"/>
            </w:tcBorders>
            <w:vAlign w:val="center"/>
            <w:hideMark/>
          </w:tcPr>
          <w:p w:rsidR="00DA6489" w:rsidRPr="00DA6489" w:rsidRDefault="00DA6489" w:rsidP="00DA6489">
            <w:pPr>
              <w:adjustRightInd/>
              <w:snapToGrid/>
              <w:spacing w:after="0" w:line="520" w:lineRule="atLeast"/>
              <w:jc w:val="center"/>
              <w:rPr>
                <w:rFonts w:ascii="Arial" w:eastAsia="宋体" w:hAnsi="Arial" w:cs="Arial"/>
                <w:sz w:val="18"/>
                <w:szCs w:val="18"/>
              </w:rPr>
            </w:pPr>
            <w:r w:rsidRPr="00DA6489">
              <w:rPr>
                <w:rFonts w:ascii="仿宋_GB2312" w:eastAsia="仿宋_GB2312" w:hAnsi="Arial" w:cs="Arial" w:hint="eastAsia"/>
                <w:sz w:val="28"/>
                <w:szCs w:val="28"/>
              </w:rPr>
              <w:t>3</w:t>
            </w:r>
          </w:p>
        </w:tc>
        <w:tc>
          <w:tcPr>
            <w:tcW w:w="1450" w:type="dxa"/>
            <w:tcBorders>
              <w:top w:val="nil"/>
              <w:left w:val="nil"/>
              <w:bottom w:val="single" w:sz="4" w:space="0" w:color="000000"/>
              <w:right w:val="single" w:sz="4" w:space="0" w:color="000000"/>
            </w:tcBorders>
            <w:vAlign w:val="center"/>
            <w:hideMark/>
          </w:tcPr>
          <w:p w:rsidR="00DA6489" w:rsidRPr="00DA6489" w:rsidRDefault="00DA6489" w:rsidP="00DA6489">
            <w:pPr>
              <w:adjustRightInd/>
              <w:snapToGrid/>
              <w:spacing w:after="0" w:line="520" w:lineRule="atLeast"/>
              <w:jc w:val="center"/>
              <w:rPr>
                <w:rFonts w:ascii="Arial" w:eastAsia="宋体" w:hAnsi="Arial" w:cs="Arial"/>
                <w:sz w:val="18"/>
                <w:szCs w:val="18"/>
              </w:rPr>
            </w:pPr>
            <w:r w:rsidRPr="00DA6489">
              <w:rPr>
                <w:rFonts w:ascii="仿宋_GB2312" w:eastAsia="仿宋_GB2312" w:hAnsi="Arial" w:cs="Arial" w:hint="eastAsia"/>
                <w:sz w:val="28"/>
                <w:szCs w:val="28"/>
              </w:rPr>
              <w:t>网络工程教师</w:t>
            </w:r>
          </w:p>
        </w:tc>
        <w:tc>
          <w:tcPr>
            <w:tcW w:w="855" w:type="dxa"/>
            <w:tcBorders>
              <w:top w:val="nil"/>
              <w:left w:val="nil"/>
              <w:bottom w:val="single" w:sz="4" w:space="0" w:color="000000"/>
              <w:right w:val="single" w:sz="4" w:space="0" w:color="000000"/>
            </w:tcBorders>
            <w:vAlign w:val="center"/>
            <w:hideMark/>
          </w:tcPr>
          <w:p w:rsidR="00DA6489" w:rsidRPr="00DA6489" w:rsidRDefault="00DA6489" w:rsidP="00DA6489">
            <w:pPr>
              <w:adjustRightInd/>
              <w:snapToGrid/>
              <w:spacing w:after="0" w:line="520" w:lineRule="atLeast"/>
              <w:jc w:val="center"/>
              <w:rPr>
                <w:rFonts w:ascii="Arial" w:eastAsia="宋体" w:hAnsi="Arial" w:cs="Arial"/>
                <w:sz w:val="18"/>
                <w:szCs w:val="18"/>
              </w:rPr>
            </w:pPr>
            <w:r w:rsidRPr="00DA6489">
              <w:rPr>
                <w:rFonts w:ascii="仿宋_GB2312" w:eastAsia="仿宋_GB2312" w:hAnsi="Arial" w:cs="Arial" w:hint="eastAsia"/>
                <w:sz w:val="28"/>
                <w:szCs w:val="28"/>
              </w:rPr>
              <w:t>1</w:t>
            </w:r>
          </w:p>
        </w:tc>
        <w:tc>
          <w:tcPr>
            <w:tcW w:w="1395" w:type="dxa"/>
            <w:tcBorders>
              <w:top w:val="nil"/>
              <w:left w:val="nil"/>
              <w:bottom w:val="single" w:sz="4" w:space="0" w:color="000000"/>
              <w:right w:val="single" w:sz="4" w:space="0" w:color="000000"/>
            </w:tcBorders>
            <w:vAlign w:val="center"/>
            <w:hideMark/>
          </w:tcPr>
          <w:p w:rsidR="00DA6489" w:rsidRPr="00DA6489" w:rsidRDefault="00DA6489" w:rsidP="00DA6489">
            <w:pPr>
              <w:adjustRightInd/>
              <w:snapToGrid/>
              <w:spacing w:after="0" w:line="520" w:lineRule="atLeast"/>
              <w:jc w:val="center"/>
              <w:rPr>
                <w:rFonts w:ascii="Arial" w:eastAsia="宋体" w:hAnsi="Arial" w:cs="Arial"/>
                <w:sz w:val="18"/>
                <w:szCs w:val="18"/>
              </w:rPr>
            </w:pPr>
            <w:r w:rsidRPr="00DA6489">
              <w:rPr>
                <w:rFonts w:ascii="仿宋_GB2312" w:eastAsia="仿宋_GB2312" w:hAnsi="Arial" w:cs="Arial" w:hint="eastAsia"/>
                <w:sz w:val="28"/>
                <w:szCs w:val="28"/>
              </w:rPr>
              <w:t>网络工程</w:t>
            </w:r>
          </w:p>
        </w:tc>
        <w:tc>
          <w:tcPr>
            <w:tcW w:w="1440" w:type="dxa"/>
            <w:tcBorders>
              <w:top w:val="nil"/>
              <w:left w:val="nil"/>
              <w:bottom w:val="single" w:sz="4" w:space="0" w:color="000000"/>
              <w:right w:val="single" w:sz="4" w:space="0" w:color="000000"/>
            </w:tcBorders>
            <w:vAlign w:val="center"/>
            <w:hideMark/>
          </w:tcPr>
          <w:p w:rsidR="00DA6489" w:rsidRPr="00DA6489" w:rsidRDefault="00DA6489" w:rsidP="00DA6489">
            <w:pPr>
              <w:adjustRightInd/>
              <w:snapToGrid/>
              <w:spacing w:after="0" w:line="520" w:lineRule="atLeast"/>
              <w:jc w:val="center"/>
              <w:rPr>
                <w:rFonts w:ascii="Arial" w:eastAsia="宋体" w:hAnsi="Arial" w:cs="Arial"/>
                <w:sz w:val="18"/>
                <w:szCs w:val="18"/>
              </w:rPr>
            </w:pPr>
            <w:r w:rsidRPr="00DA6489">
              <w:rPr>
                <w:rFonts w:ascii="仿宋_GB2312" w:eastAsia="仿宋_GB2312" w:hAnsi="Arial" w:cs="Arial" w:hint="eastAsia"/>
                <w:sz w:val="28"/>
                <w:szCs w:val="28"/>
              </w:rPr>
              <w:t>研究生及以上学历</w:t>
            </w:r>
          </w:p>
        </w:tc>
        <w:tc>
          <w:tcPr>
            <w:tcW w:w="3658" w:type="dxa"/>
            <w:tcBorders>
              <w:top w:val="nil"/>
              <w:left w:val="nil"/>
              <w:bottom w:val="single" w:sz="4" w:space="0" w:color="000000"/>
              <w:right w:val="single" w:sz="4" w:space="0" w:color="000000"/>
            </w:tcBorders>
            <w:vAlign w:val="center"/>
            <w:hideMark/>
          </w:tcPr>
          <w:p w:rsidR="00DA6489" w:rsidRPr="00DA6489" w:rsidRDefault="00DA6489" w:rsidP="00DA6489">
            <w:pPr>
              <w:adjustRightInd/>
              <w:snapToGrid/>
              <w:spacing w:after="0" w:line="520" w:lineRule="atLeast"/>
              <w:rPr>
                <w:rFonts w:ascii="Arial" w:eastAsia="宋体" w:hAnsi="Arial" w:cs="Arial"/>
                <w:sz w:val="18"/>
                <w:szCs w:val="18"/>
              </w:rPr>
            </w:pPr>
            <w:r w:rsidRPr="00DA6489">
              <w:rPr>
                <w:rFonts w:ascii="仿宋_GB2312" w:eastAsia="仿宋_GB2312" w:hAnsi="Arial" w:cs="Arial" w:hint="eastAsia"/>
                <w:sz w:val="28"/>
                <w:szCs w:val="28"/>
              </w:rPr>
              <w:t>熟练掌握专业知识，有网络专业中级以上职业资格等级证书。</w:t>
            </w:r>
          </w:p>
        </w:tc>
      </w:tr>
      <w:tr w:rsidR="00DA6489" w:rsidRPr="00DA6489" w:rsidTr="00DA6489">
        <w:trPr>
          <w:trHeight w:val="1512"/>
          <w:jc w:val="center"/>
        </w:trPr>
        <w:tc>
          <w:tcPr>
            <w:tcW w:w="814" w:type="dxa"/>
            <w:tcBorders>
              <w:top w:val="nil"/>
              <w:left w:val="single" w:sz="4" w:space="0" w:color="000000"/>
              <w:bottom w:val="single" w:sz="4" w:space="0" w:color="000000"/>
              <w:right w:val="single" w:sz="4" w:space="0" w:color="000000"/>
            </w:tcBorders>
            <w:vAlign w:val="center"/>
            <w:hideMark/>
          </w:tcPr>
          <w:p w:rsidR="00DA6489" w:rsidRPr="00DA6489" w:rsidRDefault="00DA6489" w:rsidP="00DA6489">
            <w:pPr>
              <w:adjustRightInd/>
              <w:snapToGrid/>
              <w:spacing w:after="0" w:line="520" w:lineRule="atLeast"/>
              <w:jc w:val="center"/>
              <w:rPr>
                <w:rFonts w:ascii="Arial" w:eastAsia="宋体" w:hAnsi="Arial" w:cs="Arial"/>
                <w:sz w:val="18"/>
                <w:szCs w:val="18"/>
              </w:rPr>
            </w:pPr>
            <w:r w:rsidRPr="00DA6489">
              <w:rPr>
                <w:rFonts w:ascii="仿宋_GB2312" w:eastAsia="仿宋_GB2312" w:hAnsi="Arial" w:cs="Arial" w:hint="eastAsia"/>
                <w:sz w:val="28"/>
                <w:szCs w:val="28"/>
              </w:rPr>
              <w:t>4</w:t>
            </w:r>
          </w:p>
        </w:tc>
        <w:tc>
          <w:tcPr>
            <w:tcW w:w="1450" w:type="dxa"/>
            <w:tcBorders>
              <w:top w:val="nil"/>
              <w:left w:val="nil"/>
              <w:bottom w:val="single" w:sz="4" w:space="0" w:color="000000"/>
              <w:right w:val="single" w:sz="4" w:space="0" w:color="000000"/>
            </w:tcBorders>
            <w:vAlign w:val="center"/>
            <w:hideMark/>
          </w:tcPr>
          <w:p w:rsidR="00DA6489" w:rsidRPr="00DA6489" w:rsidRDefault="00DA6489" w:rsidP="00DA6489">
            <w:pPr>
              <w:adjustRightInd/>
              <w:snapToGrid/>
              <w:spacing w:after="0" w:line="520" w:lineRule="atLeast"/>
              <w:jc w:val="center"/>
              <w:rPr>
                <w:rFonts w:ascii="Arial" w:eastAsia="宋体" w:hAnsi="Arial" w:cs="Arial"/>
                <w:sz w:val="18"/>
                <w:szCs w:val="18"/>
              </w:rPr>
            </w:pPr>
            <w:r w:rsidRPr="00DA6489">
              <w:rPr>
                <w:rFonts w:ascii="仿宋_GB2312" w:eastAsia="仿宋_GB2312" w:hAnsi="Arial" w:cs="Arial" w:hint="eastAsia"/>
                <w:sz w:val="28"/>
                <w:szCs w:val="28"/>
              </w:rPr>
              <w:t>酒店管理教师</w:t>
            </w:r>
          </w:p>
        </w:tc>
        <w:tc>
          <w:tcPr>
            <w:tcW w:w="855" w:type="dxa"/>
            <w:tcBorders>
              <w:top w:val="nil"/>
              <w:left w:val="nil"/>
              <w:bottom w:val="single" w:sz="4" w:space="0" w:color="000000"/>
              <w:right w:val="single" w:sz="4" w:space="0" w:color="000000"/>
            </w:tcBorders>
            <w:vAlign w:val="center"/>
            <w:hideMark/>
          </w:tcPr>
          <w:p w:rsidR="00DA6489" w:rsidRPr="00DA6489" w:rsidRDefault="00DA6489" w:rsidP="00DA6489">
            <w:pPr>
              <w:adjustRightInd/>
              <w:snapToGrid/>
              <w:spacing w:after="0" w:line="520" w:lineRule="atLeast"/>
              <w:jc w:val="center"/>
              <w:rPr>
                <w:rFonts w:ascii="Arial" w:eastAsia="宋体" w:hAnsi="Arial" w:cs="Arial"/>
                <w:sz w:val="18"/>
                <w:szCs w:val="18"/>
              </w:rPr>
            </w:pPr>
            <w:r w:rsidRPr="00DA6489">
              <w:rPr>
                <w:rFonts w:ascii="仿宋_GB2312" w:eastAsia="仿宋_GB2312" w:hAnsi="Arial" w:cs="Arial" w:hint="eastAsia"/>
                <w:sz w:val="28"/>
                <w:szCs w:val="28"/>
              </w:rPr>
              <w:t>1</w:t>
            </w:r>
          </w:p>
        </w:tc>
        <w:tc>
          <w:tcPr>
            <w:tcW w:w="1395" w:type="dxa"/>
            <w:tcBorders>
              <w:top w:val="nil"/>
              <w:left w:val="nil"/>
              <w:bottom w:val="single" w:sz="4" w:space="0" w:color="000000"/>
              <w:right w:val="single" w:sz="4" w:space="0" w:color="000000"/>
            </w:tcBorders>
            <w:vAlign w:val="center"/>
            <w:hideMark/>
          </w:tcPr>
          <w:p w:rsidR="00DA6489" w:rsidRPr="00DA6489" w:rsidRDefault="00DA6489" w:rsidP="00DA6489">
            <w:pPr>
              <w:adjustRightInd/>
              <w:snapToGrid/>
              <w:spacing w:after="0" w:line="520" w:lineRule="atLeast"/>
              <w:jc w:val="center"/>
              <w:rPr>
                <w:rFonts w:ascii="Arial" w:eastAsia="宋体" w:hAnsi="Arial" w:cs="Arial"/>
                <w:sz w:val="18"/>
                <w:szCs w:val="18"/>
              </w:rPr>
            </w:pPr>
            <w:r w:rsidRPr="00DA6489">
              <w:rPr>
                <w:rFonts w:ascii="仿宋_GB2312" w:eastAsia="仿宋_GB2312" w:hAnsi="Arial" w:cs="Arial" w:hint="eastAsia"/>
                <w:sz w:val="28"/>
                <w:szCs w:val="28"/>
              </w:rPr>
              <w:t>旅游管理（酒店管理方向）</w:t>
            </w:r>
          </w:p>
        </w:tc>
        <w:tc>
          <w:tcPr>
            <w:tcW w:w="1440" w:type="dxa"/>
            <w:tcBorders>
              <w:top w:val="nil"/>
              <w:left w:val="nil"/>
              <w:bottom w:val="single" w:sz="4" w:space="0" w:color="000000"/>
              <w:right w:val="single" w:sz="4" w:space="0" w:color="000000"/>
            </w:tcBorders>
            <w:vAlign w:val="center"/>
            <w:hideMark/>
          </w:tcPr>
          <w:p w:rsidR="00DA6489" w:rsidRPr="00DA6489" w:rsidRDefault="00DA6489" w:rsidP="00DA6489">
            <w:pPr>
              <w:adjustRightInd/>
              <w:snapToGrid/>
              <w:spacing w:after="0" w:line="520" w:lineRule="atLeast"/>
              <w:jc w:val="center"/>
              <w:rPr>
                <w:rFonts w:ascii="Arial" w:eastAsia="宋体" w:hAnsi="Arial" w:cs="Arial"/>
                <w:sz w:val="18"/>
                <w:szCs w:val="18"/>
              </w:rPr>
            </w:pPr>
            <w:r w:rsidRPr="00DA6489">
              <w:rPr>
                <w:rFonts w:ascii="仿宋_GB2312" w:eastAsia="仿宋_GB2312" w:hAnsi="Arial" w:cs="Arial" w:hint="eastAsia"/>
                <w:sz w:val="28"/>
                <w:szCs w:val="28"/>
              </w:rPr>
              <w:t>本科及以上学历</w:t>
            </w:r>
          </w:p>
        </w:tc>
        <w:tc>
          <w:tcPr>
            <w:tcW w:w="3658" w:type="dxa"/>
            <w:tcBorders>
              <w:top w:val="nil"/>
              <w:left w:val="nil"/>
              <w:bottom w:val="single" w:sz="4" w:space="0" w:color="000000"/>
              <w:right w:val="single" w:sz="4" w:space="0" w:color="000000"/>
            </w:tcBorders>
            <w:vAlign w:val="center"/>
            <w:hideMark/>
          </w:tcPr>
          <w:p w:rsidR="00DA6489" w:rsidRPr="00DA6489" w:rsidRDefault="00DA6489" w:rsidP="00DA6489">
            <w:pPr>
              <w:adjustRightInd/>
              <w:snapToGrid/>
              <w:spacing w:after="0" w:line="520" w:lineRule="atLeast"/>
              <w:rPr>
                <w:rFonts w:ascii="Arial" w:eastAsia="宋体" w:hAnsi="Arial" w:cs="Arial"/>
                <w:sz w:val="18"/>
                <w:szCs w:val="18"/>
              </w:rPr>
            </w:pPr>
            <w:r w:rsidRPr="00DA6489">
              <w:rPr>
                <w:rFonts w:ascii="仿宋_GB2312" w:eastAsia="仿宋_GB2312" w:hAnsi="Arial" w:cs="Arial" w:hint="eastAsia"/>
                <w:sz w:val="28"/>
                <w:szCs w:val="28"/>
              </w:rPr>
              <w:t>具有本专业高级职业等级证书及实践经验者优先。</w:t>
            </w:r>
          </w:p>
        </w:tc>
      </w:tr>
      <w:tr w:rsidR="00DA6489" w:rsidRPr="00DA6489" w:rsidTr="00DA6489">
        <w:trPr>
          <w:trHeight w:val="1512"/>
          <w:jc w:val="center"/>
        </w:trPr>
        <w:tc>
          <w:tcPr>
            <w:tcW w:w="814" w:type="dxa"/>
            <w:tcBorders>
              <w:top w:val="nil"/>
              <w:left w:val="single" w:sz="4" w:space="0" w:color="000000"/>
              <w:bottom w:val="single" w:sz="4" w:space="0" w:color="000000"/>
              <w:right w:val="single" w:sz="4" w:space="0" w:color="000000"/>
            </w:tcBorders>
            <w:vAlign w:val="center"/>
            <w:hideMark/>
          </w:tcPr>
          <w:p w:rsidR="00DA6489" w:rsidRPr="00DA6489" w:rsidRDefault="00DA6489" w:rsidP="00DA6489">
            <w:pPr>
              <w:adjustRightInd/>
              <w:snapToGrid/>
              <w:spacing w:after="0" w:line="520" w:lineRule="atLeast"/>
              <w:jc w:val="center"/>
              <w:rPr>
                <w:rFonts w:ascii="Arial" w:eastAsia="宋体" w:hAnsi="Arial" w:cs="Arial"/>
                <w:sz w:val="18"/>
                <w:szCs w:val="18"/>
              </w:rPr>
            </w:pPr>
            <w:r w:rsidRPr="00DA6489">
              <w:rPr>
                <w:rFonts w:ascii="仿宋_GB2312" w:eastAsia="仿宋_GB2312" w:hAnsi="Arial" w:cs="Arial" w:hint="eastAsia"/>
                <w:sz w:val="28"/>
                <w:szCs w:val="28"/>
              </w:rPr>
              <w:t>5</w:t>
            </w:r>
          </w:p>
        </w:tc>
        <w:tc>
          <w:tcPr>
            <w:tcW w:w="1450" w:type="dxa"/>
            <w:tcBorders>
              <w:top w:val="nil"/>
              <w:left w:val="nil"/>
              <w:bottom w:val="single" w:sz="4" w:space="0" w:color="000000"/>
              <w:right w:val="single" w:sz="4" w:space="0" w:color="000000"/>
            </w:tcBorders>
            <w:vAlign w:val="center"/>
            <w:hideMark/>
          </w:tcPr>
          <w:p w:rsidR="00DA6489" w:rsidRPr="00DA6489" w:rsidRDefault="00DA6489" w:rsidP="00DA6489">
            <w:pPr>
              <w:adjustRightInd/>
              <w:snapToGrid/>
              <w:spacing w:after="0" w:line="520" w:lineRule="atLeast"/>
              <w:jc w:val="center"/>
              <w:rPr>
                <w:rFonts w:ascii="Arial" w:eastAsia="宋体" w:hAnsi="Arial" w:cs="Arial"/>
                <w:sz w:val="18"/>
                <w:szCs w:val="18"/>
              </w:rPr>
            </w:pPr>
            <w:r w:rsidRPr="00DA6489">
              <w:rPr>
                <w:rFonts w:ascii="仿宋_GB2312" w:eastAsia="仿宋_GB2312" w:hAnsi="Arial" w:cs="Arial" w:hint="eastAsia"/>
                <w:sz w:val="28"/>
                <w:szCs w:val="28"/>
              </w:rPr>
              <w:t>会计教师</w:t>
            </w:r>
          </w:p>
        </w:tc>
        <w:tc>
          <w:tcPr>
            <w:tcW w:w="855" w:type="dxa"/>
            <w:tcBorders>
              <w:top w:val="nil"/>
              <w:left w:val="nil"/>
              <w:bottom w:val="single" w:sz="4" w:space="0" w:color="000000"/>
              <w:right w:val="single" w:sz="4" w:space="0" w:color="000000"/>
            </w:tcBorders>
            <w:vAlign w:val="center"/>
            <w:hideMark/>
          </w:tcPr>
          <w:p w:rsidR="00DA6489" w:rsidRPr="00DA6489" w:rsidRDefault="00DA6489" w:rsidP="00DA6489">
            <w:pPr>
              <w:adjustRightInd/>
              <w:snapToGrid/>
              <w:spacing w:after="0" w:line="520" w:lineRule="atLeast"/>
              <w:jc w:val="center"/>
              <w:rPr>
                <w:rFonts w:ascii="Arial" w:eastAsia="宋体" w:hAnsi="Arial" w:cs="Arial"/>
                <w:sz w:val="18"/>
                <w:szCs w:val="18"/>
              </w:rPr>
            </w:pPr>
            <w:r w:rsidRPr="00DA6489">
              <w:rPr>
                <w:rFonts w:ascii="仿宋_GB2312" w:eastAsia="仿宋_GB2312" w:hAnsi="Arial" w:cs="Arial" w:hint="eastAsia"/>
                <w:sz w:val="28"/>
                <w:szCs w:val="28"/>
              </w:rPr>
              <w:t>1</w:t>
            </w:r>
          </w:p>
        </w:tc>
        <w:tc>
          <w:tcPr>
            <w:tcW w:w="1395" w:type="dxa"/>
            <w:tcBorders>
              <w:top w:val="nil"/>
              <w:left w:val="nil"/>
              <w:bottom w:val="single" w:sz="4" w:space="0" w:color="000000"/>
              <w:right w:val="single" w:sz="4" w:space="0" w:color="000000"/>
            </w:tcBorders>
            <w:vAlign w:val="center"/>
            <w:hideMark/>
          </w:tcPr>
          <w:p w:rsidR="00DA6489" w:rsidRPr="00DA6489" w:rsidRDefault="00DA6489" w:rsidP="00DA6489">
            <w:pPr>
              <w:adjustRightInd/>
              <w:snapToGrid/>
              <w:spacing w:after="0" w:line="520" w:lineRule="atLeast"/>
              <w:jc w:val="center"/>
              <w:rPr>
                <w:rFonts w:ascii="Arial" w:eastAsia="宋体" w:hAnsi="Arial" w:cs="Arial"/>
                <w:sz w:val="18"/>
                <w:szCs w:val="18"/>
              </w:rPr>
            </w:pPr>
            <w:r w:rsidRPr="00DA6489">
              <w:rPr>
                <w:rFonts w:ascii="仿宋_GB2312" w:eastAsia="仿宋_GB2312" w:hAnsi="Arial" w:cs="Arial" w:hint="eastAsia"/>
                <w:sz w:val="28"/>
                <w:szCs w:val="28"/>
              </w:rPr>
              <w:t>会计、金融学</w:t>
            </w:r>
          </w:p>
        </w:tc>
        <w:tc>
          <w:tcPr>
            <w:tcW w:w="1440" w:type="dxa"/>
            <w:tcBorders>
              <w:top w:val="nil"/>
              <w:left w:val="nil"/>
              <w:bottom w:val="single" w:sz="4" w:space="0" w:color="000000"/>
              <w:right w:val="single" w:sz="4" w:space="0" w:color="000000"/>
            </w:tcBorders>
            <w:vAlign w:val="center"/>
            <w:hideMark/>
          </w:tcPr>
          <w:p w:rsidR="00DA6489" w:rsidRPr="00DA6489" w:rsidRDefault="00DA6489" w:rsidP="00DA6489">
            <w:pPr>
              <w:adjustRightInd/>
              <w:snapToGrid/>
              <w:spacing w:after="0" w:line="520" w:lineRule="atLeast"/>
              <w:jc w:val="center"/>
              <w:rPr>
                <w:rFonts w:ascii="Arial" w:eastAsia="宋体" w:hAnsi="Arial" w:cs="Arial"/>
                <w:sz w:val="18"/>
                <w:szCs w:val="18"/>
              </w:rPr>
            </w:pPr>
            <w:r w:rsidRPr="00DA6489">
              <w:rPr>
                <w:rFonts w:ascii="仿宋_GB2312" w:eastAsia="仿宋_GB2312" w:hAnsi="Arial" w:cs="Arial" w:hint="eastAsia"/>
                <w:sz w:val="28"/>
                <w:szCs w:val="28"/>
              </w:rPr>
              <w:t>本科及以上学历</w:t>
            </w:r>
          </w:p>
        </w:tc>
        <w:tc>
          <w:tcPr>
            <w:tcW w:w="3658" w:type="dxa"/>
            <w:tcBorders>
              <w:top w:val="nil"/>
              <w:left w:val="nil"/>
              <w:bottom w:val="single" w:sz="4" w:space="0" w:color="000000"/>
              <w:right w:val="single" w:sz="4" w:space="0" w:color="000000"/>
            </w:tcBorders>
            <w:vAlign w:val="center"/>
            <w:hideMark/>
          </w:tcPr>
          <w:p w:rsidR="00DA6489" w:rsidRPr="00DA6489" w:rsidRDefault="00DA6489" w:rsidP="00DA6489">
            <w:pPr>
              <w:adjustRightInd/>
              <w:snapToGrid/>
              <w:spacing w:after="0" w:line="520" w:lineRule="atLeast"/>
              <w:rPr>
                <w:rFonts w:ascii="Arial" w:eastAsia="宋体" w:hAnsi="Arial" w:cs="Arial"/>
                <w:sz w:val="18"/>
                <w:szCs w:val="18"/>
              </w:rPr>
            </w:pPr>
            <w:r w:rsidRPr="00DA6489">
              <w:rPr>
                <w:rFonts w:ascii="仿宋_GB2312" w:eastAsia="仿宋_GB2312" w:hAnsi="Arial" w:cs="Arial" w:hint="eastAsia"/>
                <w:sz w:val="28"/>
                <w:szCs w:val="28"/>
              </w:rPr>
              <w:t>具有会计从业资格证书，研究生或助理会计师及以上优先。</w:t>
            </w:r>
          </w:p>
        </w:tc>
      </w:tr>
      <w:tr w:rsidR="00DA6489" w:rsidRPr="00DA6489" w:rsidTr="00DA6489">
        <w:trPr>
          <w:trHeight w:val="1512"/>
          <w:jc w:val="center"/>
        </w:trPr>
        <w:tc>
          <w:tcPr>
            <w:tcW w:w="814" w:type="dxa"/>
            <w:tcBorders>
              <w:top w:val="nil"/>
              <w:left w:val="single" w:sz="4" w:space="0" w:color="000000"/>
              <w:bottom w:val="single" w:sz="4" w:space="0" w:color="000000"/>
              <w:right w:val="single" w:sz="4" w:space="0" w:color="000000"/>
            </w:tcBorders>
            <w:vAlign w:val="center"/>
            <w:hideMark/>
          </w:tcPr>
          <w:p w:rsidR="00DA6489" w:rsidRPr="00DA6489" w:rsidRDefault="00DA6489" w:rsidP="00DA6489">
            <w:pPr>
              <w:adjustRightInd/>
              <w:snapToGrid/>
              <w:spacing w:after="0" w:line="520" w:lineRule="atLeast"/>
              <w:jc w:val="center"/>
              <w:rPr>
                <w:rFonts w:ascii="Arial" w:eastAsia="宋体" w:hAnsi="Arial" w:cs="Arial"/>
                <w:sz w:val="18"/>
                <w:szCs w:val="18"/>
              </w:rPr>
            </w:pPr>
            <w:r w:rsidRPr="00DA6489">
              <w:rPr>
                <w:rFonts w:ascii="仿宋_GB2312" w:eastAsia="仿宋_GB2312" w:hAnsi="Arial" w:cs="Arial" w:hint="eastAsia"/>
                <w:sz w:val="28"/>
                <w:szCs w:val="28"/>
              </w:rPr>
              <w:t>6</w:t>
            </w:r>
          </w:p>
        </w:tc>
        <w:tc>
          <w:tcPr>
            <w:tcW w:w="1450" w:type="dxa"/>
            <w:tcBorders>
              <w:top w:val="nil"/>
              <w:left w:val="nil"/>
              <w:bottom w:val="single" w:sz="4" w:space="0" w:color="000000"/>
              <w:right w:val="single" w:sz="4" w:space="0" w:color="000000"/>
            </w:tcBorders>
            <w:vAlign w:val="center"/>
            <w:hideMark/>
          </w:tcPr>
          <w:p w:rsidR="00DA6489" w:rsidRPr="00DA6489" w:rsidRDefault="00DA6489" w:rsidP="00DA6489">
            <w:pPr>
              <w:adjustRightInd/>
              <w:snapToGrid/>
              <w:spacing w:after="0" w:line="520" w:lineRule="atLeast"/>
              <w:jc w:val="center"/>
              <w:rPr>
                <w:rFonts w:ascii="Arial" w:eastAsia="宋体" w:hAnsi="Arial" w:cs="Arial"/>
                <w:sz w:val="18"/>
                <w:szCs w:val="18"/>
              </w:rPr>
            </w:pPr>
            <w:r w:rsidRPr="00DA6489">
              <w:rPr>
                <w:rFonts w:ascii="仿宋_GB2312" w:eastAsia="仿宋_GB2312" w:hAnsi="Arial" w:cs="Arial" w:hint="eastAsia"/>
                <w:sz w:val="28"/>
                <w:szCs w:val="28"/>
              </w:rPr>
              <w:t>人力资源管理</w:t>
            </w:r>
          </w:p>
          <w:p w:rsidR="00DA6489" w:rsidRPr="00DA6489" w:rsidRDefault="00DA6489" w:rsidP="00DA6489">
            <w:pPr>
              <w:adjustRightInd/>
              <w:snapToGrid/>
              <w:spacing w:after="0" w:line="520" w:lineRule="atLeast"/>
              <w:jc w:val="center"/>
              <w:rPr>
                <w:rFonts w:ascii="Arial" w:eastAsia="宋体" w:hAnsi="Arial" w:cs="Arial"/>
                <w:sz w:val="18"/>
                <w:szCs w:val="18"/>
              </w:rPr>
            </w:pPr>
            <w:r w:rsidRPr="00DA6489">
              <w:rPr>
                <w:rFonts w:ascii="仿宋_GB2312" w:eastAsia="仿宋_GB2312" w:hAnsi="Arial" w:cs="Arial" w:hint="eastAsia"/>
                <w:sz w:val="28"/>
                <w:szCs w:val="28"/>
              </w:rPr>
              <w:t>教师</w:t>
            </w:r>
          </w:p>
        </w:tc>
        <w:tc>
          <w:tcPr>
            <w:tcW w:w="855" w:type="dxa"/>
            <w:tcBorders>
              <w:top w:val="nil"/>
              <w:left w:val="nil"/>
              <w:bottom w:val="single" w:sz="4" w:space="0" w:color="000000"/>
              <w:right w:val="single" w:sz="4" w:space="0" w:color="000000"/>
            </w:tcBorders>
            <w:vAlign w:val="center"/>
            <w:hideMark/>
          </w:tcPr>
          <w:p w:rsidR="00DA6489" w:rsidRPr="00DA6489" w:rsidRDefault="00DA6489" w:rsidP="00DA6489">
            <w:pPr>
              <w:adjustRightInd/>
              <w:snapToGrid/>
              <w:spacing w:after="0" w:line="520" w:lineRule="atLeast"/>
              <w:jc w:val="center"/>
              <w:rPr>
                <w:rFonts w:ascii="Arial" w:eastAsia="宋体" w:hAnsi="Arial" w:cs="Arial"/>
                <w:sz w:val="18"/>
                <w:szCs w:val="18"/>
              </w:rPr>
            </w:pPr>
            <w:r w:rsidRPr="00DA6489">
              <w:rPr>
                <w:rFonts w:ascii="仿宋_GB2312" w:eastAsia="仿宋_GB2312" w:hAnsi="Arial" w:cs="Arial" w:hint="eastAsia"/>
                <w:sz w:val="28"/>
                <w:szCs w:val="28"/>
              </w:rPr>
              <w:t>1</w:t>
            </w:r>
          </w:p>
        </w:tc>
        <w:tc>
          <w:tcPr>
            <w:tcW w:w="1395" w:type="dxa"/>
            <w:tcBorders>
              <w:top w:val="nil"/>
              <w:left w:val="nil"/>
              <w:bottom w:val="single" w:sz="4" w:space="0" w:color="000000"/>
              <w:right w:val="single" w:sz="4" w:space="0" w:color="000000"/>
            </w:tcBorders>
            <w:vAlign w:val="center"/>
            <w:hideMark/>
          </w:tcPr>
          <w:p w:rsidR="00DA6489" w:rsidRPr="00DA6489" w:rsidRDefault="00DA6489" w:rsidP="00DA6489">
            <w:pPr>
              <w:adjustRightInd/>
              <w:snapToGrid/>
              <w:spacing w:after="0" w:line="520" w:lineRule="atLeast"/>
              <w:jc w:val="center"/>
              <w:rPr>
                <w:rFonts w:ascii="Arial" w:eastAsia="宋体" w:hAnsi="Arial" w:cs="Arial"/>
                <w:sz w:val="18"/>
                <w:szCs w:val="18"/>
              </w:rPr>
            </w:pPr>
            <w:r w:rsidRPr="00DA6489">
              <w:rPr>
                <w:rFonts w:ascii="仿宋_GB2312" w:eastAsia="仿宋_GB2312" w:hAnsi="Arial" w:cs="Arial" w:hint="eastAsia"/>
                <w:sz w:val="28"/>
                <w:szCs w:val="28"/>
              </w:rPr>
              <w:t>工商管理、人力资源管理</w:t>
            </w:r>
          </w:p>
        </w:tc>
        <w:tc>
          <w:tcPr>
            <w:tcW w:w="1440" w:type="dxa"/>
            <w:tcBorders>
              <w:top w:val="nil"/>
              <w:left w:val="nil"/>
              <w:bottom w:val="single" w:sz="4" w:space="0" w:color="000000"/>
              <w:right w:val="single" w:sz="4" w:space="0" w:color="000000"/>
            </w:tcBorders>
            <w:vAlign w:val="center"/>
            <w:hideMark/>
          </w:tcPr>
          <w:p w:rsidR="00DA6489" w:rsidRPr="00DA6489" w:rsidRDefault="00DA6489" w:rsidP="00DA6489">
            <w:pPr>
              <w:adjustRightInd/>
              <w:snapToGrid/>
              <w:spacing w:after="0" w:line="520" w:lineRule="atLeast"/>
              <w:jc w:val="center"/>
              <w:rPr>
                <w:rFonts w:ascii="Arial" w:eastAsia="宋体" w:hAnsi="Arial" w:cs="Arial"/>
                <w:sz w:val="18"/>
                <w:szCs w:val="18"/>
              </w:rPr>
            </w:pPr>
            <w:r w:rsidRPr="00DA6489">
              <w:rPr>
                <w:rFonts w:ascii="仿宋_GB2312" w:eastAsia="仿宋_GB2312" w:hAnsi="Arial" w:cs="Arial" w:hint="eastAsia"/>
                <w:sz w:val="28"/>
                <w:szCs w:val="28"/>
              </w:rPr>
              <w:t>本科及以上学历</w:t>
            </w:r>
          </w:p>
        </w:tc>
        <w:tc>
          <w:tcPr>
            <w:tcW w:w="3658" w:type="dxa"/>
            <w:tcBorders>
              <w:top w:val="nil"/>
              <w:left w:val="nil"/>
              <w:bottom w:val="single" w:sz="4" w:space="0" w:color="000000"/>
              <w:right w:val="single" w:sz="4" w:space="0" w:color="000000"/>
            </w:tcBorders>
            <w:vAlign w:val="center"/>
            <w:hideMark/>
          </w:tcPr>
          <w:p w:rsidR="00DA6489" w:rsidRPr="00DA6489" w:rsidRDefault="00DA6489" w:rsidP="00DA6489">
            <w:pPr>
              <w:adjustRightInd/>
              <w:snapToGrid/>
              <w:spacing w:after="0" w:line="520" w:lineRule="atLeast"/>
              <w:rPr>
                <w:rFonts w:ascii="Arial" w:eastAsia="宋体" w:hAnsi="Arial" w:cs="Arial"/>
                <w:sz w:val="18"/>
                <w:szCs w:val="18"/>
              </w:rPr>
            </w:pPr>
            <w:r w:rsidRPr="00DA6489">
              <w:rPr>
                <w:rFonts w:ascii="仿宋_GB2312" w:eastAsia="仿宋_GB2312" w:hAnsi="Arial" w:cs="Arial" w:hint="eastAsia"/>
                <w:sz w:val="28"/>
                <w:szCs w:val="28"/>
              </w:rPr>
              <w:t>熟悉人力资源开发、管理、培训和学生顶岗实习、就业管理工作，有较好的公文写作基础和公关能力。</w:t>
            </w:r>
            <w:r w:rsidRPr="00DA6489">
              <w:rPr>
                <w:rFonts w:ascii="仿宋_GB2312" w:eastAsia="仿宋_GB2312" w:hAnsi="Arial" w:cs="Arial" w:hint="eastAsia"/>
                <w:sz w:val="28"/>
                <w:szCs w:val="28"/>
              </w:rPr>
              <w:t> </w:t>
            </w:r>
          </w:p>
        </w:tc>
      </w:tr>
      <w:tr w:rsidR="00DA6489" w:rsidRPr="00DA6489" w:rsidTr="00DA6489">
        <w:trPr>
          <w:trHeight w:val="1512"/>
          <w:jc w:val="center"/>
        </w:trPr>
        <w:tc>
          <w:tcPr>
            <w:tcW w:w="814" w:type="dxa"/>
            <w:tcBorders>
              <w:top w:val="nil"/>
              <w:left w:val="single" w:sz="4" w:space="0" w:color="000000"/>
              <w:bottom w:val="single" w:sz="4" w:space="0" w:color="000000"/>
              <w:right w:val="single" w:sz="4" w:space="0" w:color="000000"/>
            </w:tcBorders>
            <w:vAlign w:val="center"/>
            <w:hideMark/>
          </w:tcPr>
          <w:p w:rsidR="00DA6489" w:rsidRPr="00DA6489" w:rsidRDefault="00DA6489" w:rsidP="00DA6489">
            <w:pPr>
              <w:adjustRightInd/>
              <w:snapToGrid/>
              <w:spacing w:after="0" w:line="520" w:lineRule="atLeast"/>
              <w:jc w:val="center"/>
              <w:rPr>
                <w:rFonts w:ascii="Arial" w:eastAsia="宋体" w:hAnsi="Arial" w:cs="Arial"/>
                <w:sz w:val="18"/>
                <w:szCs w:val="18"/>
              </w:rPr>
            </w:pPr>
            <w:r w:rsidRPr="00DA6489">
              <w:rPr>
                <w:rFonts w:ascii="仿宋_GB2312" w:eastAsia="仿宋_GB2312" w:hAnsi="Arial" w:cs="Arial" w:hint="eastAsia"/>
                <w:sz w:val="28"/>
                <w:szCs w:val="28"/>
              </w:rPr>
              <w:lastRenderedPageBreak/>
              <w:t>7</w:t>
            </w:r>
          </w:p>
        </w:tc>
        <w:tc>
          <w:tcPr>
            <w:tcW w:w="1450" w:type="dxa"/>
            <w:tcBorders>
              <w:top w:val="nil"/>
              <w:left w:val="nil"/>
              <w:bottom w:val="single" w:sz="4" w:space="0" w:color="000000"/>
              <w:right w:val="single" w:sz="4" w:space="0" w:color="000000"/>
            </w:tcBorders>
            <w:vAlign w:val="center"/>
            <w:hideMark/>
          </w:tcPr>
          <w:p w:rsidR="00DA6489" w:rsidRPr="00DA6489" w:rsidRDefault="00DA6489" w:rsidP="00DA6489">
            <w:pPr>
              <w:adjustRightInd/>
              <w:snapToGrid/>
              <w:spacing w:after="0" w:line="520" w:lineRule="atLeast"/>
              <w:jc w:val="center"/>
              <w:rPr>
                <w:rFonts w:ascii="Arial" w:eastAsia="宋体" w:hAnsi="Arial" w:cs="Arial"/>
                <w:sz w:val="18"/>
                <w:szCs w:val="18"/>
              </w:rPr>
            </w:pPr>
            <w:r w:rsidRPr="00DA6489">
              <w:rPr>
                <w:rFonts w:ascii="仿宋_GB2312" w:eastAsia="仿宋_GB2312" w:hAnsi="Arial" w:cs="Arial" w:hint="eastAsia"/>
                <w:sz w:val="28"/>
                <w:szCs w:val="28"/>
              </w:rPr>
              <w:t>舞蹈教师</w:t>
            </w:r>
          </w:p>
        </w:tc>
        <w:tc>
          <w:tcPr>
            <w:tcW w:w="855" w:type="dxa"/>
            <w:tcBorders>
              <w:top w:val="nil"/>
              <w:left w:val="nil"/>
              <w:bottom w:val="single" w:sz="4" w:space="0" w:color="000000"/>
              <w:right w:val="single" w:sz="4" w:space="0" w:color="000000"/>
            </w:tcBorders>
            <w:vAlign w:val="center"/>
            <w:hideMark/>
          </w:tcPr>
          <w:p w:rsidR="00DA6489" w:rsidRPr="00DA6489" w:rsidRDefault="00DA6489" w:rsidP="00DA6489">
            <w:pPr>
              <w:adjustRightInd/>
              <w:snapToGrid/>
              <w:spacing w:after="0" w:line="520" w:lineRule="atLeast"/>
              <w:jc w:val="center"/>
              <w:rPr>
                <w:rFonts w:ascii="Arial" w:eastAsia="宋体" w:hAnsi="Arial" w:cs="Arial"/>
                <w:sz w:val="18"/>
                <w:szCs w:val="18"/>
              </w:rPr>
            </w:pPr>
            <w:r w:rsidRPr="00DA6489">
              <w:rPr>
                <w:rFonts w:ascii="仿宋_GB2312" w:eastAsia="仿宋_GB2312" w:hAnsi="Arial" w:cs="Arial" w:hint="eastAsia"/>
                <w:sz w:val="28"/>
                <w:szCs w:val="28"/>
              </w:rPr>
              <w:t>2</w:t>
            </w:r>
          </w:p>
        </w:tc>
        <w:tc>
          <w:tcPr>
            <w:tcW w:w="1395" w:type="dxa"/>
            <w:tcBorders>
              <w:top w:val="nil"/>
              <w:left w:val="nil"/>
              <w:bottom w:val="single" w:sz="4" w:space="0" w:color="000000"/>
              <w:right w:val="single" w:sz="4" w:space="0" w:color="000000"/>
            </w:tcBorders>
            <w:vAlign w:val="center"/>
            <w:hideMark/>
          </w:tcPr>
          <w:p w:rsidR="00DA6489" w:rsidRPr="00DA6489" w:rsidRDefault="00DA6489" w:rsidP="00DA6489">
            <w:pPr>
              <w:adjustRightInd/>
              <w:snapToGrid/>
              <w:spacing w:after="0" w:line="520" w:lineRule="atLeast"/>
              <w:jc w:val="center"/>
              <w:rPr>
                <w:rFonts w:ascii="Arial" w:eastAsia="宋体" w:hAnsi="Arial" w:cs="Arial"/>
                <w:sz w:val="18"/>
                <w:szCs w:val="18"/>
              </w:rPr>
            </w:pPr>
            <w:r w:rsidRPr="00DA6489">
              <w:rPr>
                <w:rFonts w:ascii="仿宋_GB2312" w:eastAsia="仿宋_GB2312" w:hAnsi="Arial" w:cs="Arial" w:hint="eastAsia"/>
                <w:sz w:val="28"/>
                <w:szCs w:val="28"/>
              </w:rPr>
              <w:t>舞蹈</w:t>
            </w:r>
          </w:p>
        </w:tc>
        <w:tc>
          <w:tcPr>
            <w:tcW w:w="1440" w:type="dxa"/>
            <w:tcBorders>
              <w:top w:val="nil"/>
              <w:left w:val="nil"/>
              <w:bottom w:val="single" w:sz="4" w:space="0" w:color="000000"/>
              <w:right w:val="single" w:sz="4" w:space="0" w:color="000000"/>
            </w:tcBorders>
            <w:vAlign w:val="center"/>
            <w:hideMark/>
          </w:tcPr>
          <w:p w:rsidR="00DA6489" w:rsidRPr="00DA6489" w:rsidRDefault="00DA6489" w:rsidP="00DA6489">
            <w:pPr>
              <w:adjustRightInd/>
              <w:snapToGrid/>
              <w:spacing w:after="0" w:line="520" w:lineRule="atLeast"/>
              <w:jc w:val="center"/>
              <w:rPr>
                <w:rFonts w:ascii="Arial" w:eastAsia="宋体" w:hAnsi="Arial" w:cs="Arial"/>
                <w:sz w:val="18"/>
                <w:szCs w:val="18"/>
              </w:rPr>
            </w:pPr>
            <w:r w:rsidRPr="00DA6489">
              <w:rPr>
                <w:rFonts w:ascii="仿宋_GB2312" w:eastAsia="仿宋_GB2312" w:hAnsi="Arial" w:cs="Arial" w:hint="eastAsia"/>
                <w:sz w:val="28"/>
                <w:szCs w:val="28"/>
              </w:rPr>
              <w:t>本科及以上学历</w:t>
            </w:r>
          </w:p>
        </w:tc>
        <w:tc>
          <w:tcPr>
            <w:tcW w:w="3658" w:type="dxa"/>
            <w:tcBorders>
              <w:top w:val="nil"/>
              <w:left w:val="nil"/>
              <w:bottom w:val="single" w:sz="4" w:space="0" w:color="000000"/>
              <w:right w:val="single" w:sz="4" w:space="0" w:color="000000"/>
            </w:tcBorders>
            <w:vAlign w:val="center"/>
            <w:hideMark/>
          </w:tcPr>
          <w:p w:rsidR="00DA6489" w:rsidRPr="00DA6489" w:rsidRDefault="00DA6489" w:rsidP="00DA6489">
            <w:pPr>
              <w:adjustRightInd/>
              <w:snapToGrid/>
              <w:spacing w:after="0" w:line="520" w:lineRule="atLeast"/>
              <w:rPr>
                <w:rFonts w:ascii="Arial" w:eastAsia="宋体" w:hAnsi="Arial" w:cs="Arial"/>
                <w:sz w:val="18"/>
                <w:szCs w:val="18"/>
              </w:rPr>
            </w:pPr>
            <w:r w:rsidRPr="00DA6489">
              <w:rPr>
                <w:rFonts w:ascii="仿宋_GB2312" w:eastAsia="仿宋_GB2312" w:hAnsi="Arial" w:cs="Arial" w:hint="eastAsia"/>
                <w:sz w:val="28"/>
                <w:szCs w:val="28"/>
              </w:rPr>
              <w:t>具有中学或中职教师资格证书，舞蹈专业基础好，有良好的舞蹈编排能力、形象好。</w:t>
            </w:r>
          </w:p>
        </w:tc>
      </w:tr>
      <w:tr w:rsidR="00DA6489" w:rsidRPr="00DA6489" w:rsidTr="00DA6489">
        <w:trPr>
          <w:trHeight w:val="2513"/>
          <w:jc w:val="center"/>
        </w:trPr>
        <w:tc>
          <w:tcPr>
            <w:tcW w:w="814" w:type="dxa"/>
            <w:tcBorders>
              <w:top w:val="nil"/>
              <w:left w:val="single" w:sz="4" w:space="0" w:color="000000"/>
              <w:bottom w:val="single" w:sz="4" w:space="0" w:color="000000"/>
              <w:right w:val="single" w:sz="4" w:space="0" w:color="000000"/>
            </w:tcBorders>
            <w:vAlign w:val="center"/>
            <w:hideMark/>
          </w:tcPr>
          <w:p w:rsidR="00DA6489" w:rsidRPr="00DA6489" w:rsidRDefault="00DA6489" w:rsidP="00DA6489">
            <w:pPr>
              <w:adjustRightInd/>
              <w:snapToGrid/>
              <w:spacing w:after="0" w:line="520" w:lineRule="atLeast"/>
              <w:jc w:val="center"/>
              <w:rPr>
                <w:rFonts w:ascii="Arial" w:eastAsia="宋体" w:hAnsi="Arial" w:cs="Arial"/>
                <w:sz w:val="18"/>
                <w:szCs w:val="18"/>
              </w:rPr>
            </w:pPr>
            <w:r w:rsidRPr="00DA6489">
              <w:rPr>
                <w:rFonts w:ascii="仿宋_GB2312" w:eastAsia="仿宋_GB2312" w:hAnsi="Arial" w:cs="Arial" w:hint="eastAsia"/>
                <w:sz w:val="28"/>
                <w:szCs w:val="28"/>
              </w:rPr>
              <w:t>8</w:t>
            </w:r>
          </w:p>
        </w:tc>
        <w:tc>
          <w:tcPr>
            <w:tcW w:w="1450" w:type="dxa"/>
            <w:tcBorders>
              <w:top w:val="nil"/>
              <w:left w:val="nil"/>
              <w:bottom w:val="single" w:sz="4" w:space="0" w:color="000000"/>
              <w:right w:val="single" w:sz="4" w:space="0" w:color="000000"/>
            </w:tcBorders>
            <w:vAlign w:val="center"/>
            <w:hideMark/>
          </w:tcPr>
          <w:p w:rsidR="00DA6489" w:rsidRPr="00DA6489" w:rsidRDefault="00DA6489" w:rsidP="00DA6489">
            <w:pPr>
              <w:adjustRightInd/>
              <w:snapToGrid/>
              <w:spacing w:after="0" w:line="520" w:lineRule="atLeast"/>
              <w:jc w:val="center"/>
              <w:rPr>
                <w:rFonts w:ascii="Arial" w:eastAsia="宋体" w:hAnsi="Arial" w:cs="Arial"/>
                <w:sz w:val="18"/>
                <w:szCs w:val="18"/>
              </w:rPr>
            </w:pPr>
            <w:r w:rsidRPr="00DA6489">
              <w:rPr>
                <w:rFonts w:ascii="仿宋_GB2312" w:eastAsia="仿宋_GB2312" w:hAnsi="Arial" w:cs="Arial" w:hint="eastAsia"/>
                <w:sz w:val="28"/>
                <w:szCs w:val="28"/>
              </w:rPr>
              <w:t>器乐教师</w:t>
            </w:r>
          </w:p>
        </w:tc>
        <w:tc>
          <w:tcPr>
            <w:tcW w:w="855" w:type="dxa"/>
            <w:tcBorders>
              <w:top w:val="nil"/>
              <w:left w:val="nil"/>
              <w:bottom w:val="single" w:sz="4" w:space="0" w:color="000000"/>
              <w:right w:val="single" w:sz="4" w:space="0" w:color="000000"/>
            </w:tcBorders>
            <w:vAlign w:val="center"/>
            <w:hideMark/>
          </w:tcPr>
          <w:p w:rsidR="00DA6489" w:rsidRPr="00DA6489" w:rsidRDefault="00DA6489" w:rsidP="00DA6489">
            <w:pPr>
              <w:adjustRightInd/>
              <w:snapToGrid/>
              <w:spacing w:after="0" w:line="520" w:lineRule="atLeast"/>
              <w:jc w:val="center"/>
              <w:rPr>
                <w:rFonts w:ascii="Arial" w:eastAsia="宋体" w:hAnsi="Arial" w:cs="Arial"/>
                <w:sz w:val="18"/>
                <w:szCs w:val="18"/>
              </w:rPr>
            </w:pPr>
            <w:r w:rsidRPr="00DA6489">
              <w:rPr>
                <w:rFonts w:ascii="仿宋_GB2312" w:eastAsia="仿宋_GB2312" w:hAnsi="Arial" w:cs="Arial" w:hint="eastAsia"/>
                <w:sz w:val="28"/>
                <w:szCs w:val="28"/>
              </w:rPr>
              <w:t>2</w:t>
            </w:r>
          </w:p>
        </w:tc>
        <w:tc>
          <w:tcPr>
            <w:tcW w:w="1395" w:type="dxa"/>
            <w:tcBorders>
              <w:top w:val="nil"/>
              <w:left w:val="nil"/>
              <w:bottom w:val="single" w:sz="4" w:space="0" w:color="000000"/>
              <w:right w:val="single" w:sz="4" w:space="0" w:color="000000"/>
            </w:tcBorders>
            <w:vAlign w:val="center"/>
            <w:hideMark/>
          </w:tcPr>
          <w:p w:rsidR="00DA6489" w:rsidRPr="00DA6489" w:rsidRDefault="00DA6489" w:rsidP="00DA6489">
            <w:pPr>
              <w:adjustRightInd/>
              <w:snapToGrid/>
              <w:spacing w:after="0" w:line="520" w:lineRule="atLeast"/>
              <w:jc w:val="center"/>
              <w:rPr>
                <w:rFonts w:ascii="Arial" w:eastAsia="宋体" w:hAnsi="Arial" w:cs="Arial"/>
                <w:sz w:val="18"/>
                <w:szCs w:val="18"/>
              </w:rPr>
            </w:pPr>
            <w:r w:rsidRPr="00DA6489">
              <w:rPr>
                <w:rFonts w:ascii="仿宋_GB2312" w:eastAsia="仿宋_GB2312" w:hAnsi="Arial" w:cs="Arial" w:hint="eastAsia"/>
                <w:sz w:val="28"/>
                <w:szCs w:val="28"/>
              </w:rPr>
              <w:t>器乐表演（西洋管乐1名、民族弦乐1名）</w:t>
            </w:r>
          </w:p>
        </w:tc>
        <w:tc>
          <w:tcPr>
            <w:tcW w:w="1440" w:type="dxa"/>
            <w:tcBorders>
              <w:top w:val="nil"/>
              <w:left w:val="nil"/>
              <w:bottom w:val="single" w:sz="4" w:space="0" w:color="000000"/>
              <w:right w:val="single" w:sz="4" w:space="0" w:color="000000"/>
            </w:tcBorders>
            <w:vAlign w:val="center"/>
            <w:hideMark/>
          </w:tcPr>
          <w:p w:rsidR="00DA6489" w:rsidRPr="00DA6489" w:rsidRDefault="00DA6489" w:rsidP="00DA6489">
            <w:pPr>
              <w:adjustRightInd/>
              <w:snapToGrid/>
              <w:spacing w:after="0" w:line="520" w:lineRule="atLeast"/>
              <w:jc w:val="center"/>
              <w:rPr>
                <w:rFonts w:ascii="Arial" w:eastAsia="宋体" w:hAnsi="Arial" w:cs="Arial"/>
                <w:sz w:val="18"/>
                <w:szCs w:val="18"/>
              </w:rPr>
            </w:pPr>
            <w:r w:rsidRPr="00DA6489">
              <w:rPr>
                <w:rFonts w:ascii="仿宋_GB2312" w:eastAsia="仿宋_GB2312" w:hAnsi="Arial" w:cs="Arial" w:hint="eastAsia"/>
                <w:sz w:val="28"/>
                <w:szCs w:val="28"/>
              </w:rPr>
              <w:t>本科及以上学历</w:t>
            </w:r>
          </w:p>
        </w:tc>
        <w:tc>
          <w:tcPr>
            <w:tcW w:w="3658" w:type="dxa"/>
            <w:tcBorders>
              <w:top w:val="nil"/>
              <w:left w:val="nil"/>
              <w:bottom w:val="single" w:sz="4" w:space="0" w:color="000000"/>
              <w:right w:val="single" w:sz="4" w:space="0" w:color="000000"/>
            </w:tcBorders>
            <w:vAlign w:val="center"/>
            <w:hideMark/>
          </w:tcPr>
          <w:p w:rsidR="00DA6489" w:rsidRPr="00DA6489" w:rsidRDefault="00DA6489" w:rsidP="00DA6489">
            <w:pPr>
              <w:adjustRightInd/>
              <w:snapToGrid/>
              <w:spacing w:after="0" w:line="520" w:lineRule="atLeast"/>
              <w:rPr>
                <w:rFonts w:ascii="Arial" w:eastAsia="宋体" w:hAnsi="Arial" w:cs="Arial"/>
                <w:sz w:val="18"/>
                <w:szCs w:val="18"/>
              </w:rPr>
            </w:pPr>
            <w:r w:rsidRPr="00DA6489">
              <w:rPr>
                <w:rFonts w:ascii="仿宋_GB2312" w:eastAsia="仿宋_GB2312" w:hAnsi="Arial" w:cs="Arial" w:hint="eastAsia"/>
                <w:sz w:val="28"/>
                <w:szCs w:val="28"/>
              </w:rPr>
              <w:t>熟练掌握器乐表演专业技巧，有较好的编曲、统筹乐队能力。</w:t>
            </w:r>
          </w:p>
        </w:tc>
      </w:tr>
      <w:tr w:rsidR="00DA6489" w:rsidRPr="00DA6489" w:rsidTr="00DA6489">
        <w:trPr>
          <w:trHeight w:val="2013"/>
          <w:jc w:val="center"/>
        </w:trPr>
        <w:tc>
          <w:tcPr>
            <w:tcW w:w="814" w:type="dxa"/>
            <w:tcBorders>
              <w:top w:val="nil"/>
              <w:left w:val="single" w:sz="4" w:space="0" w:color="000000"/>
              <w:bottom w:val="single" w:sz="4" w:space="0" w:color="000000"/>
              <w:right w:val="single" w:sz="4" w:space="0" w:color="000000"/>
            </w:tcBorders>
            <w:vAlign w:val="center"/>
            <w:hideMark/>
          </w:tcPr>
          <w:p w:rsidR="00DA6489" w:rsidRPr="00DA6489" w:rsidRDefault="00DA6489" w:rsidP="00DA6489">
            <w:pPr>
              <w:adjustRightInd/>
              <w:snapToGrid/>
              <w:spacing w:after="0" w:line="520" w:lineRule="atLeast"/>
              <w:jc w:val="center"/>
              <w:rPr>
                <w:rFonts w:ascii="Arial" w:eastAsia="宋体" w:hAnsi="Arial" w:cs="Arial"/>
                <w:sz w:val="18"/>
                <w:szCs w:val="18"/>
              </w:rPr>
            </w:pPr>
            <w:r w:rsidRPr="00DA6489">
              <w:rPr>
                <w:rFonts w:ascii="仿宋_GB2312" w:eastAsia="仿宋_GB2312" w:hAnsi="Arial" w:cs="Arial" w:hint="eastAsia"/>
                <w:sz w:val="28"/>
                <w:szCs w:val="28"/>
              </w:rPr>
              <w:t>9</w:t>
            </w:r>
          </w:p>
        </w:tc>
        <w:tc>
          <w:tcPr>
            <w:tcW w:w="1450" w:type="dxa"/>
            <w:tcBorders>
              <w:top w:val="nil"/>
              <w:left w:val="nil"/>
              <w:bottom w:val="single" w:sz="4" w:space="0" w:color="000000"/>
              <w:right w:val="single" w:sz="4" w:space="0" w:color="000000"/>
            </w:tcBorders>
            <w:vAlign w:val="center"/>
            <w:hideMark/>
          </w:tcPr>
          <w:p w:rsidR="00DA6489" w:rsidRPr="00DA6489" w:rsidRDefault="00DA6489" w:rsidP="00DA6489">
            <w:pPr>
              <w:adjustRightInd/>
              <w:snapToGrid/>
              <w:spacing w:after="0" w:line="520" w:lineRule="atLeast"/>
              <w:jc w:val="center"/>
              <w:rPr>
                <w:rFonts w:ascii="Arial" w:eastAsia="宋体" w:hAnsi="Arial" w:cs="Arial"/>
                <w:sz w:val="18"/>
                <w:szCs w:val="18"/>
              </w:rPr>
            </w:pPr>
            <w:r w:rsidRPr="00DA6489">
              <w:rPr>
                <w:rFonts w:ascii="仿宋_GB2312" w:eastAsia="仿宋_GB2312" w:hAnsi="Arial" w:cs="Arial" w:hint="eastAsia"/>
                <w:sz w:val="28"/>
                <w:szCs w:val="28"/>
              </w:rPr>
              <w:t>电子商务教师</w:t>
            </w:r>
          </w:p>
        </w:tc>
        <w:tc>
          <w:tcPr>
            <w:tcW w:w="855" w:type="dxa"/>
            <w:tcBorders>
              <w:top w:val="nil"/>
              <w:left w:val="nil"/>
              <w:bottom w:val="single" w:sz="4" w:space="0" w:color="000000"/>
              <w:right w:val="single" w:sz="4" w:space="0" w:color="000000"/>
            </w:tcBorders>
            <w:vAlign w:val="center"/>
            <w:hideMark/>
          </w:tcPr>
          <w:p w:rsidR="00DA6489" w:rsidRPr="00DA6489" w:rsidRDefault="00DA6489" w:rsidP="00DA6489">
            <w:pPr>
              <w:adjustRightInd/>
              <w:snapToGrid/>
              <w:spacing w:after="0" w:line="520" w:lineRule="atLeast"/>
              <w:jc w:val="center"/>
              <w:rPr>
                <w:rFonts w:ascii="Arial" w:eastAsia="宋体" w:hAnsi="Arial" w:cs="Arial"/>
                <w:sz w:val="18"/>
                <w:szCs w:val="18"/>
              </w:rPr>
            </w:pPr>
            <w:r w:rsidRPr="00DA6489">
              <w:rPr>
                <w:rFonts w:ascii="仿宋_GB2312" w:eastAsia="仿宋_GB2312" w:hAnsi="Arial" w:cs="Arial" w:hint="eastAsia"/>
                <w:sz w:val="28"/>
                <w:szCs w:val="28"/>
              </w:rPr>
              <w:t>1</w:t>
            </w:r>
          </w:p>
        </w:tc>
        <w:tc>
          <w:tcPr>
            <w:tcW w:w="1395" w:type="dxa"/>
            <w:tcBorders>
              <w:top w:val="nil"/>
              <w:left w:val="nil"/>
              <w:bottom w:val="single" w:sz="4" w:space="0" w:color="000000"/>
              <w:right w:val="single" w:sz="4" w:space="0" w:color="000000"/>
            </w:tcBorders>
            <w:vAlign w:val="center"/>
            <w:hideMark/>
          </w:tcPr>
          <w:p w:rsidR="00DA6489" w:rsidRPr="00DA6489" w:rsidRDefault="00DA6489" w:rsidP="00DA6489">
            <w:pPr>
              <w:adjustRightInd/>
              <w:snapToGrid/>
              <w:spacing w:after="0" w:line="520" w:lineRule="atLeast"/>
              <w:jc w:val="center"/>
              <w:rPr>
                <w:rFonts w:ascii="Arial" w:eastAsia="宋体" w:hAnsi="Arial" w:cs="Arial"/>
                <w:sz w:val="18"/>
                <w:szCs w:val="18"/>
              </w:rPr>
            </w:pPr>
            <w:r w:rsidRPr="00DA6489">
              <w:rPr>
                <w:rFonts w:ascii="仿宋_GB2312" w:eastAsia="仿宋_GB2312" w:hAnsi="Arial" w:cs="Arial" w:hint="eastAsia"/>
                <w:sz w:val="28"/>
                <w:szCs w:val="28"/>
              </w:rPr>
              <w:t>电子商务</w:t>
            </w:r>
          </w:p>
        </w:tc>
        <w:tc>
          <w:tcPr>
            <w:tcW w:w="1440" w:type="dxa"/>
            <w:tcBorders>
              <w:top w:val="nil"/>
              <w:left w:val="nil"/>
              <w:bottom w:val="single" w:sz="4" w:space="0" w:color="000000"/>
              <w:right w:val="single" w:sz="4" w:space="0" w:color="000000"/>
            </w:tcBorders>
            <w:vAlign w:val="center"/>
            <w:hideMark/>
          </w:tcPr>
          <w:p w:rsidR="00DA6489" w:rsidRPr="00DA6489" w:rsidRDefault="00DA6489" w:rsidP="00DA6489">
            <w:pPr>
              <w:adjustRightInd/>
              <w:snapToGrid/>
              <w:spacing w:after="0" w:line="520" w:lineRule="atLeast"/>
              <w:jc w:val="center"/>
              <w:rPr>
                <w:rFonts w:ascii="Arial" w:eastAsia="宋体" w:hAnsi="Arial" w:cs="Arial"/>
                <w:sz w:val="18"/>
                <w:szCs w:val="18"/>
              </w:rPr>
            </w:pPr>
            <w:r w:rsidRPr="00DA6489">
              <w:rPr>
                <w:rFonts w:ascii="仿宋_GB2312" w:eastAsia="仿宋_GB2312" w:hAnsi="Arial" w:cs="Arial" w:hint="eastAsia"/>
                <w:sz w:val="28"/>
                <w:szCs w:val="28"/>
              </w:rPr>
              <w:t>本科及以上学历</w:t>
            </w:r>
          </w:p>
        </w:tc>
        <w:tc>
          <w:tcPr>
            <w:tcW w:w="3658" w:type="dxa"/>
            <w:tcBorders>
              <w:top w:val="nil"/>
              <w:left w:val="nil"/>
              <w:bottom w:val="single" w:sz="4" w:space="0" w:color="000000"/>
              <w:right w:val="single" w:sz="4" w:space="0" w:color="000000"/>
            </w:tcBorders>
            <w:vAlign w:val="center"/>
            <w:hideMark/>
          </w:tcPr>
          <w:p w:rsidR="00DA6489" w:rsidRPr="00DA6489" w:rsidRDefault="00DA6489" w:rsidP="00DA6489">
            <w:pPr>
              <w:adjustRightInd/>
              <w:snapToGrid/>
              <w:spacing w:after="0" w:line="520" w:lineRule="atLeast"/>
              <w:rPr>
                <w:rFonts w:ascii="Arial" w:eastAsia="宋体" w:hAnsi="Arial" w:cs="Arial"/>
                <w:sz w:val="18"/>
                <w:szCs w:val="18"/>
              </w:rPr>
            </w:pPr>
            <w:r w:rsidRPr="00DA6489">
              <w:rPr>
                <w:rFonts w:ascii="仿宋_GB2312" w:eastAsia="仿宋_GB2312" w:hAnsi="Arial" w:cs="Arial" w:hint="eastAsia"/>
                <w:sz w:val="28"/>
                <w:szCs w:val="28"/>
              </w:rPr>
              <w:t>具有金融商贸专业基础和实务能力，掌握现代电子信息技术手段，拥有综合运用电子技术进行商务活动的专业能力和从事职业教育的专业素养。</w:t>
            </w:r>
          </w:p>
        </w:tc>
      </w:tr>
      <w:tr w:rsidR="00DA6489" w:rsidRPr="00DA6489" w:rsidTr="00DA6489">
        <w:trPr>
          <w:trHeight w:val="1512"/>
          <w:jc w:val="center"/>
        </w:trPr>
        <w:tc>
          <w:tcPr>
            <w:tcW w:w="814" w:type="dxa"/>
            <w:tcBorders>
              <w:top w:val="nil"/>
              <w:left w:val="single" w:sz="4" w:space="0" w:color="000000"/>
              <w:bottom w:val="single" w:sz="4" w:space="0" w:color="000000"/>
              <w:right w:val="single" w:sz="4" w:space="0" w:color="000000"/>
            </w:tcBorders>
            <w:vAlign w:val="center"/>
            <w:hideMark/>
          </w:tcPr>
          <w:p w:rsidR="00DA6489" w:rsidRPr="00DA6489" w:rsidRDefault="00DA6489" w:rsidP="00DA6489">
            <w:pPr>
              <w:adjustRightInd/>
              <w:snapToGrid/>
              <w:spacing w:after="0" w:line="520" w:lineRule="atLeast"/>
              <w:jc w:val="center"/>
              <w:rPr>
                <w:rFonts w:ascii="Arial" w:eastAsia="宋体" w:hAnsi="Arial" w:cs="Arial"/>
                <w:sz w:val="18"/>
                <w:szCs w:val="18"/>
              </w:rPr>
            </w:pPr>
            <w:r w:rsidRPr="00DA6489">
              <w:rPr>
                <w:rFonts w:ascii="仿宋_GB2312" w:eastAsia="仿宋_GB2312" w:hAnsi="Arial" w:cs="Arial" w:hint="eastAsia"/>
                <w:sz w:val="28"/>
                <w:szCs w:val="28"/>
              </w:rPr>
              <w:t>10</w:t>
            </w:r>
          </w:p>
        </w:tc>
        <w:tc>
          <w:tcPr>
            <w:tcW w:w="1450" w:type="dxa"/>
            <w:tcBorders>
              <w:top w:val="nil"/>
              <w:left w:val="nil"/>
              <w:bottom w:val="single" w:sz="4" w:space="0" w:color="000000"/>
              <w:right w:val="single" w:sz="4" w:space="0" w:color="000000"/>
            </w:tcBorders>
            <w:vAlign w:val="center"/>
            <w:hideMark/>
          </w:tcPr>
          <w:p w:rsidR="00DA6489" w:rsidRPr="00DA6489" w:rsidRDefault="00DA6489" w:rsidP="00DA6489">
            <w:pPr>
              <w:adjustRightInd/>
              <w:snapToGrid/>
              <w:spacing w:after="0" w:line="520" w:lineRule="atLeast"/>
              <w:jc w:val="center"/>
              <w:rPr>
                <w:rFonts w:ascii="Arial" w:eastAsia="宋体" w:hAnsi="Arial" w:cs="Arial"/>
                <w:sz w:val="18"/>
                <w:szCs w:val="18"/>
              </w:rPr>
            </w:pPr>
            <w:r w:rsidRPr="00DA6489">
              <w:rPr>
                <w:rFonts w:ascii="仿宋_GB2312" w:eastAsia="仿宋_GB2312" w:hAnsi="Arial" w:cs="Arial" w:hint="eastAsia"/>
                <w:sz w:val="28"/>
                <w:szCs w:val="28"/>
              </w:rPr>
              <w:t>中文教师</w:t>
            </w:r>
          </w:p>
        </w:tc>
        <w:tc>
          <w:tcPr>
            <w:tcW w:w="855" w:type="dxa"/>
            <w:tcBorders>
              <w:top w:val="nil"/>
              <w:left w:val="nil"/>
              <w:bottom w:val="single" w:sz="4" w:space="0" w:color="000000"/>
              <w:right w:val="single" w:sz="4" w:space="0" w:color="000000"/>
            </w:tcBorders>
            <w:vAlign w:val="center"/>
            <w:hideMark/>
          </w:tcPr>
          <w:p w:rsidR="00DA6489" w:rsidRPr="00DA6489" w:rsidRDefault="00DA6489" w:rsidP="00DA6489">
            <w:pPr>
              <w:adjustRightInd/>
              <w:snapToGrid/>
              <w:spacing w:after="0" w:line="520" w:lineRule="atLeast"/>
              <w:jc w:val="center"/>
              <w:rPr>
                <w:rFonts w:ascii="Arial" w:eastAsia="宋体" w:hAnsi="Arial" w:cs="Arial"/>
                <w:sz w:val="18"/>
                <w:szCs w:val="18"/>
              </w:rPr>
            </w:pPr>
            <w:r w:rsidRPr="00DA6489">
              <w:rPr>
                <w:rFonts w:ascii="仿宋_GB2312" w:eastAsia="仿宋_GB2312" w:hAnsi="Arial" w:cs="Arial" w:hint="eastAsia"/>
                <w:sz w:val="28"/>
                <w:szCs w:val="28"/>
              </w:rPr>
              <w:t>1</w:t>
            </w:r>
          </w:p>
        </w:tc>
        <w:tc>
          <w:tcPr>
            <w:tcW w:w="1395" w:type="dxa"/>
            <w:tcBorders>
              <w:top w:val="nil"/>
              <w:left w:val="nil"/>
              <w:bottom w:val="single" w:sz="4" w:space="0" w:color="000000"/>
              <w:right w:val="single" w:sz="4" w:space="0" w:color="000000"/>
            </w:tcBorders>
            <w:vAlign w:val="center"/>
            <w:hideMark/>
          </w:tcPr>
          <w:p w:rsidR="00DA6489" w:rsidRPr="00DA6489" w:rsidRDefault="00DA6489" w:rsidP="00DA6489">
            <w:pPr>
              <w:adjustRightInd/>
              <w:snapToGrid/>
              <w:spacing w:after="0" w:line="520" w:lineRule="atLeast"/>
              <w:jc w:val="center"/>
              <w:rPr>
                <w:rFonts w:ascii="Arial" w:eastAsia="宋体" w:hAnsi="Arial" w:cs="Arial"/>
                <w:sz w:val="18"/>
                <w:szCs w:val="18"/>
              </w:rPr>
            </w:pPr>
            <w:r w:rsidRPr="00DA6489">
              <w:rPr>
                <w:rFonts w:ascii="仿宋_GB2312" w:eastAsia="仿宋_GB2312" w:hAnsi="Arial" w:cs="Arial" w:hint="eastAsia"/>
                <w:sz w:val="28"/>
                <w:szCs w:val="28"/>
              </w:rPr>
              <w:t>汉语言（政务文秘方向）</w:t>
            </w:r>
          </w:p>
        </w:tc>
        <w:tc>
          <w:tcPr>
            <w:tcW w:w="1440" w:type="dxa"/>
            <w:tcBorders>
              <w:top w:val="nil"/>
              <w:left w:val="nil"/>
              <w:bottom w:val="single" w:sz="4" w:space="0" w:color="000000"/>
              <w:right w:val="single" w:sz="4" w:space="0" w:color="000000"/>
            </w:tcBorders>
            <w:vAlign w:val="center"/>
            <w:hideMark/>
          </w:tcPr>
          <w:p w:rsidR="00DA6489" w:rsidRPr="00DA6489" w:rsidRDefault="00DA6489" w:rsidP="00DA6489">
            <w:pPr>
              <w:adjustRightInd/>
              <w:snapToGrid/>
              <w:spacing w:after="0" w:line="520" w:lineRule="atLeast"/>
              <w:jc w:val="center"/>
              <w:rPr>
                <w:rFonts w:ascii="Arial" w:eastAsia="宋体" w:hAnsi="Arial" w:cs="Arial"/>
                <w:sz w:val="18"/>
                <w:szCs w:val="18"/>
              </w:rPr>
            </w:pPr>
            <w:r w:rsidRPr="00DA6489">
              <w:rPr>
                <w:rFonts w:ascii="仿宋_GB2312" w:eastAsia="仿宋_GB2312" w:hAnsi="Arial" w:cs="Arial" w:hint="eastAsia"/>
                <w:sz w:val="28"/>
                <w:szCs w:val="28"/>
              </w:rPr>
              <w:t>本科及以上学历</w:t>
            </w:r>
          </w:p>
        </w:tc>
        <w:tc>
          <w:tcPr>
            <w:tcW w:w="3658" w:type="dxa"/>
            <w:tcBorders>
              <w:top w:val="nil"/>
              <w:left w:val="nil"/>
              <w:bottom w:val="single" w:sz="4" w:space="0" w:color="000000"/>
              <w:right w:val="single" w:sz="4" w:space="0" w:color="000000"/>
            </w:tcBorders>
            <w:vAlign w:val="center"/>
            <w:hideMark/>
          </w:tcPr>
          <w:p w:rsidR="00DA6489" w:rsidRPr="00DA6489" w:rsidRDefault="00DA6489" w:rsidP="00DA6489">
            <w:pPr>
              <w:adjustRightInd/>
              <w:snapToGrid/>
              <w:spacing w:after="0" w:line="520" w:lineRule="atLeast"/>
              <w:rPr>
                <w:rFonts w:ascii="Arial" w:eastAsia="宋体" w:hAnsi="Arial" w:cs="Arial"/>
                <w:sz w:val="18"/>
                <w:szCs w:val="18"/>
              </w:rPr>
            </w:pPr>
            <w:r w:rsidRPr="00DA6489">
              <w:rPr>
                <w:rFonts w:ascii="仿宋_GB2312" w:eastAsia="仿宋_GB2312" w:hAnsi="Arial" w:cs="Arial" w:hint="eastAsia"/>
                <w:sz w:val="28"/>
                <w:szCs w:val="28"/>
              </w:rPr>
              <w:t>具有中学或中职教师资格证书，熟悉文秘工作，有良好的公文写作与公关能力。</w:t>
            </w:r>
          </w:p>
        </w:tc>
      </w:tr>
      <w:tr w:rsidR="00DA6489" w:rsidRPr="00DA6489" w:rsidTr="00DA6489">
        <w:trPr>
          <w:trHeight w:val="2013"/>
          <w:jc w:val="center"/>
        </w:trPr>
        <w:tc>
          <w:tcPr>
            <w:tcW w:w="814" w:type="dxa"/>
            <w:tcBorders>
              <w:top w:val="nil"/>
              <w:left w:val="single" w:sz="4" w:space="0" w:color="000000"/>
              <w:bottom w:val="single" w:sz="4" w:space="0" w:color="000000"/>
              <w:right w:val="single" w:sz="4" w:space="0" w:color="000000"/>
            </w:tcBorders>
            <w:vAlign w:val="center"/>
            <w:hideMark/>
          </w:tcPr>
          <w:p w:rsidR="00DA6489" w:rsidRPr="00DA6489" w:rsidRDefault="00DA6489" w:rsidP="00DA6489">
            <w:pPr>
              <w:adjustRightInd/>
              <w:snapToGrid/>
              <w:spacing w:after="0" w:line="520" w:lineRule="atLeast"/>
              <w:jc w:val="center"/>
              <w:rPr>
                <w:rFonts w:ascii="Arial" w:eastAsia="宋体" w:hAnsi="Arial" w:cs="Arial"/>
                <w:sz w:val="18"/>
                <w:szCs w:val="18"/>
              </w:rPr>
            </w:pPr>
            <w:r w:rsidRPr="00DA6489">
              <w:rPr>
                <w:rFonts w:ascii="仿宋_GB2312" w:eastAsia="仿宋_GB2312" w:hAnsi="Arial" w:cs="Arial" w:hint="eastAsia"/>
                <w:sz w:val="28"/>
                <w:szCs w:val="28"/>
              </w:rPr>
              <w:t>11</w:t>
            </w:r>
          </w:p>
        </w:tc>
        <w:tc>
          <w:tcPr>
            <w:tcW w:w="1450" w:type="dxa"/>
            <w:tcBorders>
              <w:top w:val="nil"/>
              <w:left w:val="nil"/>
              <w:bottom w:val="single" w:sz="4" w:space="0" w:color="000000"/>
              <w:right w:val="single" w:sz="4" w:space="0" w:color="000000"/>
            </w:tcBorders>
            <w:vAlign w:val="center"/>
            <w:hideMark/>
          </w:tcPr>
          <w:p w:rsidR="00DA6489" w:rsidRPr="00DA6489" w:rsidRDefault="00DA6489" w:rsidP="00DA6489">
            <w:pPr>
              <w:adjustRightInd/>
              <w:snapToGrid/>
              <w:spacing w:after="0" w:line="520" w:lineRule="atLeast"/>
              <w:jc w:val="center"/>
              <w:rPr>
                <w:rFonts w:ascii="Arial" w:eastAsia="宋体" w:hAnsi="Arial" w:cs="Arial"/>
                <w:sz w:val="18"/>
                <w:szCs w:val="18"/>
              </w:rPr>
            </w:pPr>
            <w:r w:rsidRPr="00DA6489">
              <w:rPr>
                <w:rFonts w:ascii="仿宋_GB2312" w:eastAsia="仿宋_GB2312" w:hAnsi="Arial" w:cs="Arial" w:hint="eastAsia"/>
                <w:sz w:val="28"/>
                <w:szCs w:val="28"/>
              </w:rPr>
              <w:t>美发教师</w:t>
            </w:r>
          </w:p>
        </w:tc>
        <w:tc>
          <w:tcPr>
            <w:tcW w:w="855" w:type="dxa"/>
            <w:tcBorders>
              <w:top w:val="nil"/>
              <w:left w:val="nil"/>
              <w:bottom w:val="single" w:sz="4" w:space="0" w:color="000000"/>
              <w:right w:val="single" w:sz="4" w:space="0" w:color="000000"/>
            </w:tcBorders>
            <w:vAlign w:val="center"/>
            <w:hideMark/>
          </w:tcPr>
          <w:p w:rsidR="00DA6489" w:rsidRPr="00DA6489" w:rsidRDefault="00DA6489" w:rsidP="00DA6489">
            <w:pPr>
              <w:adjustRightInd/>
              <w:snapToGrid/>
              <w:spacing w:after="0" w:line="520" w:lineRule="atLeast"/>
              <w:jc w:val="center"/>
              <w:rPr>
                <w:rFonts w:ascii="Arial" w:eastAsia="宋体" w:hAnsi="Arial" w:cs="Arial"/>
                <w:sz w:val="18"/>
                <w:szCs w:val="18"/>
              </w:rPr>
            </w:pPr>
            <w:r w:rsidRPr="00DA6489">
              <w:rPr>
                <w:rFonts w:ascii="仿宋_GB2312" w:eastAsia="仿宋_GB2312" w:hAnsi="Arial" w:cs="Arial" w:hint="eastAsia"/>
                <w:sz w:val="28"/>
                <w:szCs w:val="28"/>
              </w:rPr>
              <w:t>1</w:t>
            </w:r>
          </w:p>
        </w:tc>
        <w:tc>
          <w:tcPr>
            <w:tcW w:w="1395" w:type="dxa"/>
            <w:tcBorders>
              <w:top w:val="nil"/>
              <w:left w:val="nil"/>
              <w:bottom w:val="single" w:sz="4" w:space="0" w:color="000000"/>
              <w:right w:val="single" w:sz="4" w:space="0" w:color="000000"/>
            </w:tcBorders>
            <w:vAlign w:val="center"/>
            <w:hideMark/>
          </w:tcPr>
          <w:p w:rsidR="00DA6489" w:rsidRPr="00DA6489" w:rsidRDefault="00DA6489" w:rsidP="00DA6489">
            <w:pPr>
              <w:adjustRightInd/>
              <w:snapToGrid/>
              <w:spacing w:after="0" w:line="520" w:lineRule="atLeast"/>
              <w:jc w:val="center"/>
              <w:rPr>
                <w:rFonts w:ascii="Arial" w:eastAsia="宋体" w:hAnsi="Arial" w:cs="Arial"/>
                <w:sz w:val="18"/>
                <w:szCs w:val="18"/>
              </w:rPr>
            </w:pPr>
            <w:r w:rsidRPr="00DA6489">
              <w:rPr>
                <w:rFonts w:ascii="仿宋_GB2312" w:eastAsia="仿宋_GB2312" w:hAnsi="Arial" w:cs="Arial" w:hint="eastAsia"/>
                <w:sz w:val="28"/>
                <w:szCs w:val="28"/>
              </w:rPr>
              <w:t>美发、形象设计</w:t>
            </w:r>
          </w:p>
        </w:tc>
        <w:tc>
          <w:tcPr>
            <w:tcW w:w="1440" w:type="dxa"/>
            <w:tcBorders>
              <w:top w:val="nil"/>
              <w:left w:val="nil"/>
              <w:bottom w:val="single" w:sz="4" w:space="0" w:color="000000"/>
              <w:right w:val="single" w:sz="4" w:space="0" w:color="000000"/>
            </w:tcBorders>
            <w:vAlign w:val="center"/>
            <w:hideMark/>
          </w:tcPr>
          <w:p w:rsidR="00DA6489" w:rsidRPr="00DA6489" w:rsidRDefault="00DA6489" w:rsidP="00DA6489">
            <w:pPr>
              <w:adjustRightInd/>
              <w:snapToGrid/>
              <w:spacing w:after="0" w:line="520" w:lineRule="atLeast"/>
              <w:jc w:val="center"/>
              <w:rPr>
                <w:rFonts w:ascii="Arial" w:eastAsia="宋体" w:hAnsi="Arial" w:cs="Arial"/>
                <w:sz w:val="18"/>
                <w:szCs w:val="18"/>
              </w:rPr>
            </w:pPr>
            <w:r w:rsidRPr="00DA6489">
              <w:rPr>
                <w:rFonts w:ascii="仿宋_GB2312" w:eastAsia="仿宋_GB2312" w:hAnsi="Arial" w:cs="Arial" w:hint="eastAsia"/>
                <w:sz w:val="28"/>
                <w:szCs w:val="28"/>
              </w:rPr>
              <w:t>专科以上学历（含专科）</w:t>
            </w:r>
          </w:p>
        </w:tc>
        <w:tc>
          <w:tcPr>
            <w:tcW w:w="3658" w:type="dxa"/>
            <w:tcBorders>
              <w:top w:val="nil"/>
              <w:left w:val="nil"/>
              <w:bottom w:val="single" w:sz="4" w:space="0" w:color="000000"/>
              <w:right w:val="single" w:sz="4" w:space="0" w:color="000000"/>
            </w:tcBorders>
            <w:vAlign w:val="center"/>
            <w:hideMark/>
          </w:tcPr>
          <w:p w:rsidR="00DA6489" w:rsidRPr="00DA6489" w:rsidRDefault="00DA6489" w:rsidP="00DA6489">
            <w:pPr>
              <w:adjustRightInd/>
              <w:snapToGrid/>
              <w:spacing w:after="0" w:line="520" w:lineRule="atLeast"/>
              <w:rPr>
                <w:rFonts w:ascii="Arial" w:eastAsia="宋体" w:hAnsi="Arial" w:cs="Arial"/>
                <w:sz w:val="18"/>
                <w:szCs w:val="18"/>
              </w:rPr>
            </w:pPr>
            <w:r w:rsidRPr="00DA6489">
              <w:rPr>
                <w:rFonts w:ascii="仿宋_GB2312" w:eastAsia="仿宋_GB2312" w:hAnsi="Arial" w:cs="Arial" w:hint="eastAsia"/>
                <w:sz w:val="28"/>
                <w:szCs w:val="28"/>
              </w:rPr>
              <w:t>专业知识扎实，动手实操能力强，有创新研发能力，且具有本专业高级以上职业资格证书。</w:t>
            </w:r>
          </w:p>
        </w:tc>
      </w:tr>
      <w:tr w:rsidR="00DA6489" w:rsidRPr="00DA6489" w:rsidTr="00DA6489">
        <w:trPr>
          <w:trHeight w:val="520"/>
          <w:jc w:val="center"/>
        </w:trPr>
        <w:tc>
          <w:tcPr>
            <w:tcW w:w="2264" w:type="dxa"/>
            <w:gridSpan w:val="2"/>
            <w:tcBorders>
              <w:top w:val="nil"/>
              <w:left w:val="single" w:sz="4" w:space="0" w:color="000000"/>
              <w:bottom w:val="single" w:sz="4" w:space="0" w:color="000000"/>
              <w:right w:val="single" w:sz="4" w:space="0" w:color="000000"/>
            </w:tcBorders>
            <w:vAlign w:val="center"/>
            <w:hideMark/>
          </w:tcPr>
          <w:p w:rsidR="00DA6489" w:rsidRPr="00DA6489" w:rsidRDefault="00DA6489" w:rsidP="00DA6489">
            <w:pPr>
              <w:adjustRightInd/>
              <w:snapToGrid/>
              <w:spacing w:after="0" w:line="520" w:lineRule="atLeast"/>
              <w:jc w:val="center"/>
              <w:rPr>
                <w:rFonts w:ascii="Arial" w:eastAsia="宋体" w:hAnsi="Arial" w:cs="Arial"/>
                <w:sz w:val="18"/>
                <w:szCs w:val="18"/>
              </w:rPr>
            </w:pPr>
            <w:r w:rsidRPr="00DA6489">
              <w:rPr>
                <w:rFonts w:ascii="仿宋_GB2312" w:eastAsia="仿宋_GB2312" w:hAnsi="Arial" w:cs="Arial" w:hint="eastAsia"/>
                <w:sz w:val="28"/>
                <w:szCs w:val="28"/>
              </w:rPr>
              <w:t>合计</w:t>
            </w:r>
          </w:p>
        </w:tc>
        <w:tc>
          <w:tcPr>
            <w:tcW w:w="855" w:type="dxa"/>
            <w:tcBorders>
              <w:top w:val="nil"/>
              <w:left w:val="nil"/>
              <w:bottom w:val="single" w:sz="4" w:space="0" w:color="000000"/>
              <w:right w:val="single" w:sz="4" w:space="0" w:color="000000"/>
            </w:tcBorders>
            <w:vAlign w:val="center"/>
            <w:hideMark/>
          </w:tcPr>
          <w:p w:rsidR="00DA6489" w:rsidRPr="00DA6489" w:rsidRDefault="00DA6489" w:rsidP="00DA6489">
            <w:pPr>
              <w:adjustRightInd/>
              <w:snapToGrid/>
              <w:spacing w:after="0" w:line="520" w:lineRule="atLeast"/>
              <w:jc w:val="center"/>
              <w:rPr>
                <w:rFonts w:ascii="Arial" w:eastAsia="宋体" w:hAnsi="Arial" w:cs="Arial"/>
                <w:sz w:val="18"/>
                <w:szCs w:val="18"/>
              </w:rPr>
            </w:pPr>
            <w:r w:rsidRPr="00DA6489">
              <w:rPr>
                <w:rFonts w:ascii="仿宋_GB2312" w:eastAsia="仿宋_GB2312" w:hAnsi="Arial" w:cs="Arial" w:hint="eastAsia"/>
                <w:sz w:val="28"/>
                <w:szCs w:val="28"/>
              </w:rPr>
              <w:t>13</w:t>
            </w:r>
          </w:p>
        </w:tc>
        <w:tc>
          <w:tcPr>
            <w:tcW w:w="1395" w:type="dxa"/>
            <w:tcBorders>
              <w:top w:val="nil"/>
              <w:left w:val="nil"/>
              <w:bottom w:val="single" w:sz="4" w:space="0" w:color="000000"/>
              <w:right w:val="single" w:sz="4" w:space="0" w:color="000000"/>
            </w:tcBorders>
            <w:vAlign w:val="center"/>
            <w:hideMark/>
          </w:tcPr>
          <w:p w:rsidR="00DA6489" w:rsidRPr="00DA6489" w:rsidRDefault="00DA6489" w:rsidP="00DA6489">
            <w:pPr>
              <w:adjustRightInd/>
              <w:snapToGrid/>
              <w:spacing w:after="0" w:line="520" w:lineRule="atLeast"/>
              <w:jc w:val="center"/>
              <w:rPr>
                <w:rFonts w:ascii="Arial" w:eastAsia="宋体" w:hAnsi="Arial" w:cs="Arial"/>
                <w:sz w:val="18"/>
                <w:szCs w:val="18"/>
              </w:rPr>
            </w:pPr>
            <w:r w:rsidRPr="00DA6489">
              <w:rPr>
                <w:rFonts w:ascii="仿宋_GB2312" w:eastAsia="仿宋_GB2312" w:hAnsi="Arial" w:cs="Arial" w:hint="eastAsia"/>
                <w:sz w:val="28"/>
                <w:szCs w:val="28"/>
              </w:rPr>
              <w:t> </w:t>
            </w:r>
          </w:p>
        </w:tc>
        <w:tc>
          <w:tcPr>
            <w:tcW w:w="1440" w:type="dxa"/>
            <w:tcBorders>
              <w:top w:val="nil"/>
              <w:left w:val="nil"/>
              <w:bottom w:val="single" w:sz="4" w:space="0" w:color="000000"/>
              <w:right w:val="single" w:sz="4" w:space="0" w:color="000000"/>
            </w:tcBorders>
            <w:vAlign w:val="center"/>
            <w:hideMark/>
          </w:tcPr>
          <w:p w:rsidR="00DA6489" w:rsidRPr="00DA6489" w:rsidRDefault="00DA6489" w:rsidP="00DA6489">
            <w:pPr>
              <w:adjustRightInd/>
              <w:snapToGrid/>
              <w:spacing w:after="0" w:line="520" w:lineRule="atLeast"/>
              <w:rPr>
                <w:rFonts w:ascii="Arial" w:eastAsia="宋体" w:hAnsi="Arial" w:cs="Arial"/>
                <w:sz w:val="18"/>
                <w:szCs w:val="18"/>
              </w:rPr>
            </w:pPr>
            <w:r w:rsidRPr="00DA6489">
              <w:rPr>
                <w:rFonts w:ascii="仿宋_GB2312" w:eastAsia="仿宋_GB2312" w:hAnsi="Arial" w:cs="Arial" w:hint="eastAsia"/>
                <w:sz w:val="28"/>
                <w:szCs w:val="28"/>
              </w:rPr>
              <w:t> </w:t>
            </w:r>
          </w:p>
        </w:tc>
        <w:tc>
          <w:tcPr>
            <w:tcW w:w="3658" w:type="dxa"/>
            <w:tcBorders>
              <w:top w:val="nil"/>
              <w:left w:val="nil"/>
              <w:bottom w:val="single" w:sz="4" w:space="0" w:color="000000"/>
              <w:right w:val="single" w:sz="4" w:space="0" w:color="000000"/>
            </w:tcBorders>
            <w:vAlign w:val="center"/>
            <w:hideMark/>
          </w:tcPr>
          <w:p w:rsidR="00DA6489" w:rsidRPr="00DA6489" w:rsidRDefault="00DA6489" w:rsidP="00DA6489">
            <w:pPr>
              <w:adjustRightInd/>
              <w:snapToGrid/>
              <w:spacing w:after="0" w:line="520" w:lineRule="atLeast"/>
              <w:rPr>
                <w:rFonts w:ascii="Arial" w:eastAsia="宋体" w:hAnsi="Arial" w:cs="Arial"/>
                <w:sz w:val="18"/>
                <w:szCs w:val="18"/>
              </w:rPr>
            </w:pPr>
            <w:r w:rsidRPr="00DA6489">
              <w:rPr>
                <w:rFonts w:ascii="仿宋_GB2312" w:eastAsia="仿宋_GB2312" w:hAnsi="Arial" w:cs="Arial" w:hint="eastAsia"/>
                <w:sz w:val="28"/>
                <w:szCs w:val="28"/>
              </w:rPr>
              <w:t> </w:t>
            </w:r>
          </w:p>
        </w:tc>
      </w:tr>
    </w:tbl>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汉仪乐喵体简"/>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8B7726"/>
    <w:rsid w:val="00B9649D"/>
    <w:rsid w:val="00D31D50"/>
    <w:rsid w:val="00DA64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DA6489"/>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359279438">
      <w:bodyDiv w:val="1"/>
      <w:marLeft w:val="0"/>
      <w:marRight w:val="0"/>
      <w:marTop w:val="0"/>
      <w:marBottom w:val="0"/>
      <w:divBdr>
        <w:top w:val="none" w:sz="0" w:space="0" w:color="auto"/>
        <w:left w:val="none" w:sz="0" w:space="0" w:color="auto"/>
        <w:bottom w:val="none" w:sz="0" w:space="0" w:color="auto"/>
        <w:right w:val="none" w:sz="0" w:space="0" w:color="auto"/>
      </w:divBdr>
      <w:divsChild>
        <w:div w:id="1932932801">
          <w:marLeft w:val="0"/>
          <w:marRight w:val="0"/>
          <w:marTop w:val="0"/>
          <w:marBottom w:val="0"/>
          <w:divBdr>
            <w:top w:val="none" w:sz="0" w:space="0" w:color="auto"/>
            <w:left w:val="none" w:sz="0" w:space="0" w:color="auto"/>
            <w:bottom w:val="none" w:sz="0" w:space="0" w:color="auto"/>
            <w:right w:val="none" w:sz="0" w:space="0" w:color="auto"/>
          </w:divBdr>
          <w:divsChild>
            <w:div w:id="19182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2015-10-15T06:11:00Z</dcterms:modified>
</cp:coreProperties>
</file>