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靖州职中公开招聘合同制教师报名表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0" w:afterAutospacing="0"/>
        <w:ind w:left="156" w:right="0" w:firstLine="444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仿宋简体" w:hAnsi="方正仿宋简体" w:eastAsia="方正仿宋简体" w:cs="方正仿宋简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应聘单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位：           应聘岗位：            报名序号：</w:t>
      </w:r>
    </w:p>
    <w:tbl>
      <w:tblPr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900"/>
        <w:gridCol w:w="1452"/>
        <w:gridCol w:w="1008"/>
        <w:gridCol w:w="516"/>
        <w:gridCol w:w="72"/>
        <w:gridCol w:w="84"/>
        <w:gridCol w:w="1161"/>
        <w:gridCol w:w="960"/>
        <w:gridCol w:w="192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姓    名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性  别</w:t>
            </w:r>
          </w:p>
        </w:tc>
        <w:tc>
          <w:tcPr>
            <w:tcW w:w="67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民族</w:t>
            </w:r>
          </w:p>
        </w:tc>
        <w:tc>
          <w:tcPr>
            <w:tcW w:w="115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2"/>
                <w:szCs w:val="22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360" w:right="0"/>
            </w:pPr>
            <w:r>
              <w:rPr>
                <w:sz w:val="19"/>
                <w:szCs w:val="19"/>
                <w:bdr w:val="none" w:color="auto" w:sz="0" w:space="0"/>
              </w:rPr>
              <w:t>相片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毕业院校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78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264" w:right="0"/>
            </w:pPr>
            <w:r>
              <w:rPr>
                <w:sz w:val="19"/>
                <w:szCs w:val="19"/>
                <w:bdr w:val="none" w:color="auto" w:sz="0" w:space="0"/>
              </w:rPr>
              <w:t>职称、执（职）业资格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取得时间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216" w:right="204"/>
            </w:pPr>
            <w:r>
              <w:rPr>
                <w:sz w:val="19"/>
                <w:szCs w:val="19"/>
                <w:bdr w:val="none" w:color="auto" w:sz="0" w:space="0"/>
              </w:rPr>
              <w:t>户  </w:t>
            </w:r>
            <w:r>
              <w:rPr>
                <w:spacing w:val="-12"/>
                <w:sz w:val="19"/>
                <w:szCs w:val="19"/>
                <w:bdr w:val="none" w:color="auto" w:sz="0" w:space="0"/>
              </w:rPr>
              <w:t>籍</w:t>
            </w:r>
            <w:r>
              <w:rPr>
                <w:sz w:val="19"/>
                <w:szCs w:val="19"/>
                <w:bdr w:val="none" w:color="auto" w:sz="0" w:space="0"/>
              </w:rPr>
              <w:t>所在</w:t>
            </w:r>
            <w:r>
              <w:rPr>
                <w:spacing w:val="-12"/>
                <w:sz w:val="19"/>
                <w:szCs w:val="19"/>
                <w:bdr w:val="none" w:color="auto" w:sz="0" w:space="0"/>
              </w:rPr>
              <w:t>地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84" w:beforeAutospacing="0" w:after="0" w:afterAutospacing="0"/>
              <w:ind w:left="0" w:right="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80" w:right="168"/>
            </w:pPr>
            <w:r>
              <w:rPr>
                <w:sz w:val="19"/>
                <w:szCs w:val="19"/>
                <w:bdr w:val="none" w:color="auto" w:sz="0" w:space="0"/>
              </w:rPr>
              <w:t>档案保管单位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31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60" w:right="60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有何特长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通讯地址</w:t>
            </w:r>
          </w:p>
        </w:tc>
        <w:tc>
          <w:tcPr>
            <w:tcW w:w="4293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96" w:right="0"/>
            </w:pPr>
            <w:r>
              <w:rPr>
                <w:sz w:val="19"/>
                <w:szCs w:val="19"/>
                <w:bdr w:val="none" w:color="auto" w:sz="0" w:space="0"/>
              </w:rPr>
              <w:t>邮政编码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120" w:right="0"/>
            </w:pPr>
            <w:r>
              <w:rPr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1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252" w:right="0"/>
            </w:pPr>
            <w:r>
              <w:rPr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26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5"/>
                <w:szCs w:val="15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312" w:right="0"/>
            </w:pPr>
            <w:r>
              <w:rPr>
                <w:sz w:val="19"/>
                <w:szCs w:val="19"/>
                <w:bdr w:val="none" w:color="auto" w:sz="0" w:space="0"/>
              </w:rPr>
              <w:t>简历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33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 w:line="173" w:lineRule="atLeast"/>
              <w:ind w:left="120" w:right="108"/>
              <w:jc w:val="center"/>
            </w:pPr>
            <w:r>
              <w:rPr>
                <w:sz w:val="19"/>
                <w:szCs w:val="19"/>
                <w:bdr w:val="none" w:color="auto" w:sz="0" w:space="0"/>
              </w:rPr>
              <w:t>与应聘岗位相关的实践经历或取得的成绩</w:t>
            </w:r>
          </w:p>
        </w:tc>
        <w:tc>
          <w:tcPr>
            <w:tcW w:w="6969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20" w:right="108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应聘人员承诺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0" w:afterAutospacing="0"/>
              <w:ind w:left="0" w:right="60" w:firstLine="384"/>
              <w:jc w:val="both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2" w:beforeAutospacing="0" w:after="0" w:afterAutospacing="0"/>
              <w:ind w:left="408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应聘人签名：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0" w:afterAutospacing="0"/>
              <w:ind w:left="1236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年        月        日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204" w:right="180"/>
              <w:jc w:val="both"/>
            </w:pPr>
            <w:r>
              <w:rPr>
                <w:sz w:val="19"/>
                <w:szCs w:val="19"/>
                <w:bdr w:val="none" w:color="auto" w:sz="0" w:space="0"/>
              </w:rPr>
              <w:t>资格审查意见</w:t>
            </w:r>
          </w:p>
        </w:tc>
        <w:tc>
          <w:tcPr>
            <w:tcW w:w="392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13"/>
                <w:szCs w:val="13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/>
              <w:ind w:left="408" w:right="0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经审查，符合应聘资格条件。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" w:beforeAutospacing="0" w:after="240" w:afterAutospacing="0"/>
              <w:ind w:left="0" w:right="0"/>
            </w:pPr>
            <w:r>
              <w:rPr>
                <w:rFonts w:hint="default" w:ascii="方正仿宋简体" w:hAnsi="方正仿宋简体" w:eastAsia="方正仿宋简体" w:cs="方正仿宋简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1632" w:right="72"/>
            </w:pP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审查人签名：               招聘单位（章</w:t>
            </w:r>
            <w:r>
              <w:rPr>
                <w:rStyle w:val="5"/>
                <w:b/>
                <w:spacing w:val="-12"/>
                <w:sz w:val="19"/>
                <w:szCs w:val="19"/>
                <w:bdr w:val="none" w:color="auto" w:sz="0" w:space="0"/>
              </w:rPr>
              <w:t>）   </w:t>
            </w:r>
            <w:r>
              <w:rPr>
                <w:rStyle w:val="5"/>
                <w:b/>
                <w:sz w:val="19"/>
                <w:szCs w:val="19"/>
                <w:bdr w:val="none" w:color="auto" w:sz="0" w:space="0"/>
              </w:rPr>
              <w:t>年         月 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4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73" w:lineRule="atLeast"/>
              <w:ind w:left="120" w:right="108"/>
            </w:pPr>
            <w:r>
              <w:rPr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869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黑体简体" w:hAnsi="方正黑体简体" w:eastAsia="方正黑体简体" w:cs="方正黑体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说明：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．报名序号由招聘单位填写。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2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．考生必须如实填写上述内容，如填报虚假信息者，取消考试或聘用资栺。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．经审查符合报名条件，由考生现场确认， 此报名表由招聘单位留存。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4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．考生需准备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1 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-12"/>
          <w:sz w:val="19"/>
          <w:szCs w:val="19"/>
          <w:bdr w:val="none" w:color="auto" w:sz="0" w:space="0"/>
          <w:shd w:val="clear" w:fill="FFFFFF"/>
        </w:rPr>
        <w:t>寸彩艱照片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3 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张，照片背面请写上自己的名字。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5.</w:t>
      </w:r>
      <w:r>
        <w:rPr>
          <w:rFonts w:hint="default" w:ascii="方正仿宋简体" w:hAnsi="方正仿宋简体" w:eastAsia="方正仿宋简体" w:cs="方正仿宋简体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如有其他学术成果或课题及需要说明的情况可另附。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94CFE"/>
    <w:rsid w:val="13F94CFE"/>
    <w:rsid w:val="1D24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2019-08-02T08:51:00Z</dcterms:created>
  <dc:creator>张翠</dc:creator>
  <cp:lastModifiedBy>张翠</cp:lastModifiedBy>
  <dcterms:modified xsi:type="dcterms:W3CDTF">2019-08-02T08:53:12Z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