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 w:line="18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  <w:bdr w:val="none" w:color="auto" w:sz="0" w:space="0"/>
          <w:shd w:val="clear" w:fill="FFFFFF"/>
        </w:rPr>
        <w:t>招聘岗位</w:t>
      </w:r>
    </w:p>
    <w:tbl>
      <w:tblPr>
        <w:tblW w:w="1020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1254"/>
        <w:gridCol w:w="2077"/>
        <w:gridCol w:w="1357"/>
        <w:gridCol w:w="314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招聘岗位</w:t>
            </w:r>
          </w:p>
        </w:tc>
        <w:tc>
          <w:tcPr>
            <w:tcW w:w="73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招聘人数</w:t>
            </w:r>
          </w:p>
        </w:tc>
        <w:tc>
          <w:tcPr>
            <w:tcW w:w="121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所需专业</w:t>
            </w:r>
          </w:p>
        </w:tc>
        <w:tc>
          <w:tcPr>
            <w:tcW w:w="79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考核最低控制线</w:t>
            </w:r>
          </w:p>
        </w:tc>
        <w:tc>
          <w:tcPr>
            <w:tcW w:w="183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0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中小学、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幼儿园教师</w:t>
            </w:r>
          </w:p>
        </w:tc>
        <w:tc>
          <w:tcPr>
            <w:tcW w:w="73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21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792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70</w:t>
            </w:r>
          </w:p>
        </w:tc>
        <w:tc>
          <w:tcPr>
            <w:tcW w:w="1836" w:type="dxa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240" w:afterAutospacing="0" w:line="18" w:lineRule="atLeast"/>
              <w:ind w:left="0" w:right="0" w:firstLine="420"/>
              <w:jc w:val="both"/>
              <w:rPr>
                <w:rFonts w:hint="eastAsia" w:ascii="宋体" w:hAnsi="宋体" w:eastAsia="宋体" w:cs="宋体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毕业时须取得教师资格证、毕业证、学位证</w:t>
            </w:r>
          </w:p>
        </w:tc>
      </w:tr>
    </w:tbl>
    <w:p>
      <w:pPr>
        <w:jc w:val="left"/>
        <w:rPr>
          <w:rFonts w:eastAsiaTheme="minor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33941548"/>
      <w:docPartObj>
        <w:docPartGallery w:val="autotext"/>
      </w:docPartObj>
    </w:sdtPr>
    <w:sdtEndPr>
      <w:rPr>
        <w:rFonts w:hint="eastAsia" w:ascii="仿宋_GB2312" w:eastAsia="仿宋_GB2312"/>
        <w:sz w:val="32"/>
        <w:szCs w:val="32"/>
      </w:rPr>
    </w:sdtEndPr>
    <w:sdtContent>
      <w:p>
        <w:pPr>
          <w:pStyle w:val="4"/>
          <w:ind w:right="180"/>
          <w:jc w:val="right"/>
          <w:rPr>
            <w:rFonts w:ascii="仿宋_GB2312" w:eastAsia="仿宋_GB2312"/>
            <w:sz w:val="32"/>
            <w:szCs w:val="32"/>
          </w:rPr>
        </w:pPr>
        <w:r>
          <w:rPr>
            <w:rFonts w:hint="eastAsia" w:ascii="仿宋_GB2312" w:eastAsia="仿宋_GB2312"/>
            <w:sz w:val="32"/>
            <w:szCs w:val="32"/>
          </w:rPr>
          <w:fldChar w:fldCharType="begin"/>
        </w:r>
        <w:r>
          <w:rPr>
            <w:rFonts w:hint="eastAsia" w:ascii="仿宋_GB2312" w:eastAsia="仿宋_GB2312"/>
            <w:sz w:val="32"/>
            <w:szCs w:val="32"/>
          </w:rPr>
          <w:instrText xml:space="preserve">PAGE   \* MERGEFORMAT</w:instrText>
        </w:r>
        <w:r>
          <w:rPr>
            <w:rFonts w:hint="eastAsia" w:ascii="仿宋_GB2312" w:eastAsia="仿宋_GB2312"/>
            <w:sz w:val="32"/>
            <w:szCs w:val="32"/>
          </w:rPr>
          <w:fldChar w:fldCharType="separate"/>
        </w:r>
        <w:r>
          <w:rPr>
            <w:rFonts w:ascii="仿宋_GB2312" w:eastAsia="仿宋_GB2312"/>
            <w:sz w:val="32"/>
            <w:szCs w:val="32"/>
            <w:lang w:val="zh-CN"/>
          </w:rPr>
          <w:t>-</w:t>
        </w:r>
        <w:r>
          <w:rPr>
            <w:rFonts w:ascii="仿宋_GB2312" w:eastAsia="仿宋_GB2312"/>
            <w:sz w:val="32"/>
            <w:szCs w:val="32"/>
          </w:rPr>
          <w:t xml:space="preserve"> 2 -</w:t>
        </w:r>
        <w:r>
          <w:rPr>
            <w:rFonts w:hint="eastAsia" w:ascii="仿宋_GB2312" w:eastAsia="仿宋_GB2312"/>
            <w:sz w:val="32"/>
            <w:szCs w:val="32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F26B2"/>
    <w:rsid w:val="000A1F25"/>
    <w:rsid w:val="000A4A93"/>
    <w:rsid w:val="00125FD6"/>
    <w:rsid w:val="002E06F4"/>
    <w:rsid w:val="006E0697"/>
    <w:rsid w:val="00854654"/>
    <w:rsid w:val="00A17C6A"/>
    <w:rsid w:val="00AC7180"/>
    <w:rsid w:val="00BE73DA"/>
    <w:rsid w:val="00CF26B2"/>
    <w:rsid w:val="00E17037"/>
    <w:rsid w:val="00E20AF4"/>
    <w:rsid w:val="00E3515D"/>
    <w:rsid w:val="0A052997"/>
    <w:rsid w:val="76D2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344</Words>
  <Characters>1961</Characters>
  <Lines>16</Lines>
  <Paragraphs>4</Paragraphs>
  <TotalTime>20</TotalTime>
  <ScaleCrop>false</ScaleCrop>
  <LinksUpToDate>false</LinksUpToDate>
  <CharactersWithSpaces>2301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2018-01-26T05:58:00Z</dcterms:created>
  <dc:creator>lenovo</dc:creator>
  <cp:lastModifiedBy>国超科技</cp:lastModifiedBy>
  <dcterms:modified xsi:type="dcterms:W3CDTF">2019-10-31T08:22:50Z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