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22"/>
          <w:szCs w:val="22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22"/>
          <w:szCs w:val="2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22"/>
          <w:szCs w:val="22"/>
          <w:lang w:val="en-US" w:eastAsia="zh-CN"/>
        </w:rPr>
        <w:t>5: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200" w:firstLineChars="50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关于疫情防控的特别提示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0"/>
        </w:rPr>
        <w:t>外地考生应提前了解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eastAsia="zh-CN"/>
        </w:rPr>
        <w:t>齐齐哈尔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</w:rPr>
        <w:t>市疫情防控相关政策和要求，合理安排行程，以免耽误考试。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0"/>
        </w:rPr>
        <w:t>所有考生在进入考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val="en-US" w:eastAsia="zh-CN"/>
        </w:rPr>
        <w:t>点时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eastAsia="zh-CN"/>
        </w:rPr>
        <w:t>，须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</w:rPr>
        <w:t>提供考前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val="en-US" w:eastAsia="zh-CN"/>
        </w:rPr>
        <w:t>48小时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</w:rPr>
        <w:t>内核酸检测阴性证明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val="en-US" w:eastAsia="zh-CN"/>
        </w:rPr>
        <w:t>纸质版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eastAsia="zh-CN"/>
        </w:rPr>
        <w:t>），并现场接受“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鹤城平安码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eastAsia="zh-CN"/>
        </w:rPr>
        <w:t>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和“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通信大数据行程码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eastAsia="zh-CN"/>
        </w:rPr>
        <w:t>查验及体温测量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val="en-US" w:eastAsia="zh-CN"/>
        </w:rPr>
        <w:t>等事宜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val="en-US" w:eastAsia="zh-CN"/>
        </w:rPr>
        <w:t>双码绿色以及体温＜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eastAsia="zh-CN"/>
        </w:rPr>
        <w:t>37.3℃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val="en-US" w:eastAsia="zh-CN"/>
        </w:rPr>
        <w:t>的方可进入考场，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eastAsia="zh-CN"/>
        </w:rPr>
        <w:t>码色异常或者体温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val="en-US" w:eastAsia="zh-CN"/>
        </w:rPr>
        <w:t>≥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eastAsia="zh-CN"/>
        </w:rPr>
        <w:t>37.3℃的，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val="en-US" w:eastAsia="zh-CN"/>
        </w:rPr>
        <w:t>禁止进入考场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请考生自备一次性使用医用口罩。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考生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eastAsia="zh-CN"/>
        </w:rPr>
        <w:t>进出考点、面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val="en-US" w:eastAsia="zh-CN"/>
        </w:rPr>
        <w:t>谈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除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面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答题环节外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eastAsia="zh-CN"/>
        </w:rPr>
        <w:t>）期间须全程佩戴口罩（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核验身份时按要求摘下口罩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与他人保持1.5米以上距离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</w:rPr>
        <w:t>服从现场管理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考生应自觉遵守防疫有关要求，做好个人防护。对于不履行《考生个人健康状况承诺书》、刻意隐瞒病情或者不如实报告发热史、旅居史和接触史以及在考试疫情防控中拒不配合的考生，将依法依规予以处理。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有关疫情防控具体要求根据疫情变化进行相应调整的，或因新冠肺炎疫情影响导致本次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招聘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工作时间调整的，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招聘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主管部门将及时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“克山党建”微信公众号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发布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，不另行通知。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40" w:firstLineChars="17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中共克山县委组织部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2022年  月  日</w:t>
      </w:r>
    </w:p>
    <w:sectPr>
      <w:pgSz w:w="11906" w:h="16838"/>
      <w:pgMar w:top="1417" w:right="1440" w:bottom="1134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3MmQ2ZTcxM2E5NGUwZTI4ODYyYWVkYTMxMTVjNzYifQ=="/>
  </w:docVars>
  <w:rsids>
    <w:rsidRoot w:val="4FCC3154"/>
    <w:rsid w:val="00A15FD5"/>
    <w:rsid w:val="00E526B8"/>
    <w:rsid w:val="01CC7C92"/>
    <w:rsid w:val="02D713F0"/>
    <w:rsid w:val="04CE5ACF"/>
    <w:rsid w:val="05DA60B4"/>
    <w:rsid w:val="094760F2"/>
    <w:rsid w:val="0A2A3DB2"/>
    <w:rsid w:val="0C8A49D1"/>
    <w:rsid w:val="0D067244"/>
    <w:rsid w:val="0D1A4B2C"/>
    <w:rsid w:val="0D2E7A52"/>
    <w:rsid w:val="0EE65D67"/>
    <w:rsid w:val="11480D62"/>
    <w:rsid w:val="12751C80"/>
    <w:rsid w:val="133F3F49"/>
    <w:rsid w:val="14A45729"/>
    <w:rsid w:val="150D5911"/>
    <w:rsid w:val="176D4486"/>
    <w:rsid w:val="18F13259"/>
    <w:rsid w:val="1BB462AB"/>
    <w:rsid w:val="1CA027F4"/>
    <w:rsid w:val="1D2642A2"/>
    <w:rsid w:val="1F316AE7"/>
    <w:rsid w:val="22804455"/>
    <w:rsid w:val="22A13B72"/>
    <w:rsid w:val="22B77E3C"/>
    <w:rsid w:val="23B73EA6"/>
    <w:rsid w:val="23CA0880"/>
    <w:rsid w:val="262D66A1"/>
    <w:rsid w:val="28EB027A"/>
    <w:rsid w:val="2BD650E5"/>
    <w:rsid w:val="2F053A6F"/>
    <w:rsid w:val="2F2955B9"/>
    <w:rsid w:val="2F2B7946"/>
    <w:rsid w:val="304B7DA7"/>
    <w:rsid w:val="333A70B6"/>
    <w:rsid w:val="33B538F6"/>
    <w:rsid w:val="3486036D"/>
    <w:rsid w:val="35820E2D"/>
    <w:rsid w:val="37671885"/>
    <w:rsid w:val="37B53F7E"/>
    <w:rsid w:val="39D5594A"/>
    <w:rsid w:val="3A9329B7"/>
    <w:rsid w:val="3C960A57"/>
    <w:rsid w:val="3CC118E9"/>
    <w:rsid w:val="3F731171"/>
    <w:rsid w:val="402F30D1"/>
    <w:rsid w:val="416B7C26"/>
    <w:rsid w:val="43C3457F"/>
    <w:rsid w:val="489108BA"/>
    <w:rsid w:val="48D072C8"/>
    <w:rsid w:val="4ABF3AC5"/>
    <w:rsid w:val="4BFD61B6"/>
    <w:rsid w:val="4DF55A87"/>
    <w:rsid w:val="4DFC4A28"/>
    <w:rsid w:val="4E0E7A0E"/>
    <w:rsid w:val="4E107207"/>
    <w:rsid w:val="4FCC3154"/>
    <w:rsid w:val="508036EE"/>
    <w:rsid w:val="52936A4F"/>
    <w:rsid w:val="546F6590"/>
    <w:rsid w:val="55D42FE3"/>
    <w:rsid w:val="57875362"/>
    <w:rsid w:val="58455682"/>
    <w:rsid w:val="585F62DF"/>
    <w:rsid w:val="58921635"/>
    <w:rsid w:val="598558D1"/>
    <w:rsid w:val="612B0DE9"/>
    <w:rsid w:val="61AB529A"/>
    <w:rsid w:val="628542D3"/>
    <w:rsid w:val="640B5410"/>
    <w:rsid w:val="66A226CC"/>
    <w:rsid w:val="685425C3"/>
    <w:rsid w:val="6AC77F4E"/>
    <w:rsid w:val="6B8E15FC"/>
    <w:rsid w:val="6E88458C"/>
    <w:rsid w:val="6EDA6A38"/>
    <w:rsid w:val="6FA85000"/>
    <w:rsid w:val="6FE07394"/>
    <w:rsid w:val="70E03DBE"/>
    <w:rsid w:val="71610AF0"/>
    <w:rsid w:val="72B222CC"/>
    <w:rsid w:val="75625C3E"/>
    <w:rsid w:val="76B10D06"/>
    <w:rsid w:val="7736066A"/>
    <w:rsid w:val="7C225FE2"/>
    <w:rsid w:val="7FBD3842"/>
    <w:rsid w:val="7FD2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421</Words>
  <Characters>434</Characters>
  <Lines>0</Lines>
  <Paragraphs>0</Paragraphs>
  <TotalTime>231</TotalTime>
  <ScaleCrop>false</ScaleCrop>
  <LinksUpToDate>false</LinksUpToDate>
  <CharactersWithSpaces>438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2020-07-07T05:34:00Z</dcterms:created>
  <dc:creator>狼图腾</dc:creator>
  <cp:lastModifiedBy>Dell</cp:lastModifiedBy>
  <cp:lastPrinted>2022-09-06T01:35:59Z</cp:lastPrinted>
  <dcterms:modified xsi:type="dcterms:W3CDTF">2022-09-06T02:08:49Z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40555CD6B7C34E6A916B7A72289C4868</vt:lpwstr>
  </property>
</Properties>
</file>